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F1" w:rsidRPr="00015B4C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 xml:space="preserve">Приложение </w:t>
      </w:r>
    </w:p>
    <w:p w:rsidR="00AB22F1" w:rsidRPr="00015B4C" w:rsidRDefault="00AB22F1" w:rsidP="00AB22F1">
      <w:pPr>
        <w:autoSpaceDE w:val="0"/>
        <w:autoSpaceDN w:val="0"/>
        <w:adjustRightInd w:val="0"/>
        <w:ind w:firstLine="459"/>
        <w:jc w:val="right"/>
        <w:rPr>
          <w:szCs w:val="28"/>
        </w:rPr>
      </w:pPr>
      <w:r w:rsidRPr="00015B4C">
        <w:rPr>
          <w:szCs w:val="28"/>
        </w:rPr>
        <w:t>к приказу комитета градостроительства</w:t>
      </w:r>
    </w:p>
    <w:p w:rsidR="00AB22F1" w:rsidRPr="00015B4C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>и территориального развития</w:t>
      </w:r>
    </w:p>
    <w:p w:rsidR="00AB22F1" w:rsidRPr="00015B4C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>администрации города Мурманска</w:t>
      </w:r>
    </w:p>
    <w:p w:rsidR="00AB22F1" w:rsidRPr="00015B4C" w:rsidRDefault="00AB22F1" w:rsidP="00AB22F1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 xml:space="preserve">от </w:t>
      </w:r>
      <w:r w:rsidR="008E684E">
        <w:rPr>
          <w:szCs w:val="28"/>
        </w:rPr>
        <w:t>31.05.2016</w:t>
      </w:r>
      <w:r w:rsidR="00033700">
        <w:rPr>
          <w:szCs w:val="28"/>
        </w:rPr>
        <w:t xml:space="preserve"> № </w:t>
      </w:r>
      <w:r w:rsidR="008E684E">
        <w:rPr>
          <w:szCs w:val="28"/>
        </w:rPr>
        <w:t>59</w:t>
      </w:r>
      <w:r w:rsidR="00CC02AF">
        <w:rPr>
          <w:szCs w:val="28"/>
        </w:rPr>
        <w:t>-р</w:t>
      </w:r>
    </w:p>
    <w:p w:rsidR="00136176" w:rsidRPr="00015B4C" w:rsidRDefault="00136176" w:rsidP="00AB22F1">
      <w:pPr>
        <w:autoSpaceDE w:val="0"/>
        <w:autoSpaceDN w:val="0"/>
        <w:adjustRightInd w:val="0"/>
        <w:ind w:left="284"/>
        <w:contextualSpacing/>
        <w:jc w:val="right"/>
        <w:rPr>
          <w:szCs w:val="28"/>
        </w:rPr>
      </w:pPr>
    </w:p>
    <w:p w:rsidR="00085AA5" w:rsidRPr="00015B4C" w:rsidRDefault="00085AA5" w:rsidP="00137E85">
      <w:pPr>
        <w:autoSpaceDE w:val="0"/>
        <w:autoSpaceDN w:val="0"/>
        <w:adjustRightInd w:val="0"/>
        <w:ind w:left="284" w:firstLine="0"/>
        <w:contextualSpacing/>
        <w:jc w:val="center"/>
        <w:rPr>
          <w:szCs w:val="28"/>
        </w:rPr>
      </w:pPr>
    </w:p>
    <w:p w:rsidR="00AB22F1" w:rsidRPr="00015B4C" w:rsidRDefault="00AB22F1" w:rsidP="00AB22F1">
      <w:pPr>
        <w:autoSpaceDE w:val="0"/>
        <w:autoSpaceDN w:val="0"/>
        <w:adjustRightInd w:val="0"/>
        <w:jc w:val="center"/>
        <w:rPr>
          <w:szCs w:val="28"/>
        </w:rPr>
      </w:pPr>
      <w:r w:rsidRPr="00015B4C">
        <w:rPr>
          <w:szCs w:val="28"/>
        </w:rPr>
        <w:t xml:space="preserve">Нормативные затраты </w:t>
      </w:r>
    </w:p>
    <w:p w:rsidR="00AB22F1" w:rsidRPr="00015B4C" w:rsidRDefault="00AB22F1" w:rsidP="00AB22F1">
      <w:pPr>
        <w:autoSpaceDE w:val="0"/>
        <w:autoSpaceDN w:val="0"/>
        <w:adjustRightInd w:val="0"/>
        <w:jc w:val="center"/>
        <w:rPr>
          <w:szCs w:val="28"/>
        </w:rPr>
      </w:pPr>
      <w:r w:rsidRPr="00015B4C">
        <w:rPr>
          <w:szCs w:val="28"/>
        </w:rPr>
        <w:t xml:space="preserve">на обеспечение функций комитета градостроительства и </w:t>
      </w:r>
    </w:p>
    <w:p w:rsidR="00AB22F1" w:rsidRPr="00015B4C" w:rsidRDefault="00AB22F1" w:rsidP="00AB22F1">
      <w:pPr>
        <w:autoSpaceDE w:val="0"/>
        <w:autoSpaceDN w:val="0"/>
        <w:adjustRightInd w:val="0"/>
        <w:jc w:val="center"/>
        <w:rPr>
          <w:color w:val="C00000"/>
          <w:szCs w:val="28"/>
        </w:rPr>
      </w:pPr>
      <w:r w:rsidRPr="00015B4C">
        <w:rPr>
          <w:szCs w:val="28"/>
        </w:rPr>
        <w:t>территориального развития администрации города Мурманска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Общие положения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1. При определении нормативных затрат используется показатель численности основных работников (Ч</w:t>
      </w:r>
      <w:r w:rsidRPr="00015B4C">
        <w:rPr>
          <w:szCs w:val="28"/>
          <w:vertAlign w:val="subscript"/>
        </w:rPr>
        <w:t>оп</w:t>
      </w:r>
      <w:r w:rsidRPr="00015B4C">
        <w:rPr>
          <w:szCs w:val="28"/>
        </w:rPr>
        <w:t>).</w:t>
      </w:r>
      <w:r w:rsidRPr="00015B4C">
        <w:rPr>
          <w:rStyle w:val="af1"/>
          <w:szCs w:val="28"/>
        </w:rPr>
        <w:t xml:space="preserve"> 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Показатель численности основных работников определяется по формуле: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оп</w:t>
      </w:r>
      <w:r w:rsidRPr="00015B4C">
        <w:rPr>
          <w:szCs w:val="28"/>
        </w:rPr>
        <w:t xml:space="preserve"> = (</w:t>
      </w: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мс</w:t>
      </w:r>
      <w:proofErr w:type="spellEnd"/>
      <w:r w:rsidRPr="00015B4C">
        <w:rPr>
          <w:szCs w:val="28"/>
        </w:rPr>
        <w:t xml:space="preserve"> + </w:t>
      </w: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змд</w:t>
      </w:r>
      <w:proofErr w:type="spellEnd"/>
      <w:r w:rsidRPr="00015B4C">
        <w:rPr>
          <w:szCs w:val="28"/>
        </w:rPr>
        <w:t xml:space="preserve"> + </w:t>
      </w: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нмс</w:t>
      </w:r>
      <w:proofErr w:type="spellEnd"/>
      <w:r w:rsidRPr="00015B4C">
        <w:rPr>
          <w:szCs w:val="28"/>
        </w:rPr>
        <w:t>) × 1,1 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мс</w:t>
      </w:r>
      <w:proofErr w:type="spellEnd"/>
      <w:r w:rsidRPr="00015B4C">
        <w:rPr>
          <w:szCs w:val="28"/>
        </w:rPr>
        <w:t xml:space="preserve"> – фактическая численность муниципальных служащих;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змд</w:t>
      </w:r>
      <w:proofErr w:type="spellEnd"/>
      <w:r w:rsidRPr="00015B4C">
        <w:rPr>
          <w:szCs w:val="28"/>
        </w:rPr>
        <w:t xml:space="preserve"> – фактическая численность лиц, замещающих муниципальные должности;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Ч</w:t>
      </w:r>
      <w:r w:rsidRPr="00015B4C">
        <w:rPr>
          <w:szCs w:val="28"/>
          <w:vertAlign w:val="subscript"/>
        </w:rPr>
        <w:t>нмс</w:t>
      </w:r>
      <w:proofErr w:type="spellEnd"/>
      <w:r w:rsidRPr="00015B4C">
        <w:rPr>
          <w:szCs w:val="28"/>
        </w:rPr>
        <w:t xml:space="preserve"> – фактическая численность лиц, замещающих должности, не являющиеся должностями муниципальной службы;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2. </w:t>
      </w:r>
      <w:r w:rsidR="00A564A7" w:rsidRPr="00015B4C">
        <w:rPr>
          <w:szCs w:val="28"/>
        </w:rPr>
        <w:t xml:space="preserve">Норматив цены товаров, работ и услуг, устанавливаемый в формулах расчета, определяется </w:t>
      </w:r>
      <w:r w:rsidRPr="00015B4C">
        <w:rPr>
          <w:szCs w:val="28"/>
        </w:rPr>
        <w:t xml:space="preserve">с учетом положений </w:t>
      </w:r>
      <w:hyperlink r:id="rId9" w:history="1">
        <w:r w:rsidRPr="00015B4C">
          <w:rPr>
            <w:szCs w:val="28"/>
          </w:rPr>
          <w:t>статьи 22</w:t>
        </w:r>
      </w:hyperlink>
      <w:r w:rsidRPr="00015B4C">
        <w:rPr>
          <w:szCs w:val="28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I</w:t>
      </w: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Затраты 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136176" w:rsidRPr="00015B4C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136176" w:rsidRPr="00015B4C">
        <w:rPr>
          <w:szCs w:val="28"/>
        </w:rPr>
        <w:t xml:space="preserve">. Затраты на сеть «Интернет» и услуги </w:t>
      </w:r>
      <w:proofErr w:type="spellStart"/>
      <w:r w:rsidR="00136176" w:rsidRPr="00015B4C">
        <w:rPr>
          <w:szCs w:val="28"/>
        </w:rPr>
        <w:t>интернет-провайдеров</w:t>
      </w:r>
      <w:proofErr w:type="spellEnd"/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C99A9B3" wp14:editId="3E101204">
            <wp:extent cx="228600" cy="2762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09900311" wp14:editId="74D24DF5">
            <wp:extent cx="1866900" cy="5143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305A557" wp14:editId="4AA4E5D4">
            <wp:extent cx="314325" cy="2762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311CD15" wp14:editId="4CF57B04">
            <wp:extent cx="266700" cy="27622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месячная цена аренды канала передачи данных сети «Интернет» с </w:t>
      </w:r>
      <w:r w:rsidR="00AB6CF7" w:rsidRPr="00015B4C">
        <w:rPr>
          <w:szCs w:val="28"/>
        </w:rPr>
        <w:t xml:space="preserve">             </w:t>
      </w:r>
      <w:r w:rsidR="00136176" w:rsidRPr="00015B4C">
        <w:rPr>
          <w:szCs w:val="28"/>
        </w:rPr>
        <w:t>i-й пропускной способностью;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lastRenderedPageBreak/>
        <w:drawing>
          <wp:inline distT="0" distB="0" distL="0" distR="0" wp14:anchorId="007D20DF" wp14:editId="5B62CB60">
            <wp:extent cx="323850" cy="2762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E97990" w:rsidRPr="00015B4C" w:rsidRDefault="00E9799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E97990" w:rsidRPr="00015B4C" w:rsidRDefault="00E97990" w:rsidP="00E97990">
      <w:pPr>
        <w:autoSpaceDE w:val="0"/>
        <w:autoSpaceDN w:val="0"/>
        <w:adjustRightInd w:val="0"/>
        <w:rPr>
          <w:szCs w:val="28"/>
        </w:rPr>
      </w:pPr>
      <w:r w:rsidRPr="00015B4C">
        <w:rPr>
          <w:szCs w:val="28"/>
        </w:rPr>
        <w:t>Расчет производится в соответствии с нормативами с</w:t>
      </w:r>
      <w:r w:rsidR="00371590" w:rsidRPr="00015B4C">
        <w:rPr>
          <w:szCs w:val="28"/>
        </w:rPr>
        <w:t>огласно таблице              № 1</w:t>
      </w:r>
      <w:r w:rsidRPr="00015B4C">
        <w:rPr>
          <w:szCs w:val="28"/>
        </w:rPr>
        <w:t>.</w:t>
      </w:r>
    </w:p>
    <w:p w:rsidR="00E97990" w:rsidRPr="00015B4C" w:rsidRDefault="00371590" w:rsidP="00E97990">
      <w:pPr>
        <w:autoSpaceDE w:val="0"/>
        <w:autoSpaceDN w:val="0"/>
        <w:adjustRightInd w:val="0"/>
        <w:jc w:val="right"/>
        <w:rPr>
          <w:szCs w:val="28"/>
        </w:rPr>
      </w:pPr>
      <w:r w:rsidRPr="00015B4C">
        <w:rPr>
          <w:szCs w:val="28"/>
        </w:rPr>
        <w:t>Таблица №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2835"/>
        <w:gridCol w:w="2976"/>
      </w:tblGrid>
      <w:tr w:rsidR="00E97990" w:rsidRPr="00015B4C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sz w:val="24"/>
                <w:szCs w:val="24"/>
              </w:rPr>
              <w:t>п</w:t>
            </w:r>
            <w:proofErr w:type="gramEnd"/>
            <w:r w:rsidRPr="00015B4C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ind w:firstLine="27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каналов передачи данных сети «Интернет», (пропускная способность)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Месячная цена аренды канала передачи данных сети «Интернет» </w:t>
            </w:r>
          </w:p>
          <w:p w:rsidR="00E97990" w:rsidRPr="00015B4C" w:rsidRDefault="00E97990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(не более), руб.</w:t>
            </w:r>
          </w:p>
        </w:tc>
      </w:tr>
      <w:tr w:rsidR="00E97990" w:rsidRPr="00015B4C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</w:tr>
      <w:tr w:rsidR="00E97990" w:rsidRPr="00015B4C" w:rsidTr="00E9799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71009F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 (</w:t>
            </w:r>
            <w:r w:rsidR="0071009F">
              <w:rPr>
                <w:sz w:val="24"/>
                <w:szCs w:val="24"/>
              </w:rPr>
              <w:t>35</w:t>
            </w:r>
            <w:r w:rsidRPr="00015B4C">
              <w:rPr>
                <w:sz w:val="24"/>
                <w:szCs w:val="24"/>
              </w:rPr>
              <w:t>Мб/с)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90" w:rsidRPr="00015B4C" w:rsidRDefault="00E97990" w:rsidP="00816C0E">
            <w:pPr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10 000,00</w:t>
            </w:r>
          </w:p>
        </w:tc>
      </w:tr>
    </w:tbl>
    <w:p w:rsidR="00E97990" w:rsidRPr="00015B4C" w:rsidRDefault="00E97990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содержание имущества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4</w:t>
      </w:r>
      <w:r w:rsidR="00136176" w:rsidRPr="00015B4C">
        <w:rPr>
          <w:szCs w:val="28"/>
        </w:rPr>
        <w:t xml:space="preserve">. При определении затрат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 xml:space="preserve">-профилактический ремонт, указанный в </w:t>
      </w:r>
      <w:hyperlink w:anchor="Par85" w:history="1">
        <w:r w:rsidR="00136176" w:rsidRPr="00015B4C">
          <w:rPr>
            <w:szCs w:val="28"/>
          </w:rPr>
          <w:t>пунктах 10</w:t>
        </w:r>
      </w:hyperlink>
      <w:r w:rsidR="00136176" w:rsidRPr="00015B4C">
        <w:rPr>
          <w:szCs w:val="28"/>
        </w:rPr>
        <w:t xml:space="preserve"> - </w:t>
      </w:r>
      <w:hyperlink w:anchor="Par124" w:history="1">
        <w:r w:rsidR="00136176" w:rsidRPr="00015B4C">
          <w:rPr>
            <w:szCs w:val="28"/>
          </w:rPr>
          <w:t>15</w:t>
        </w:r>
      </w:hyperlink>
      <w:r w:rsidR="00136176" w:rsidRPr="00015B4C">
        <w:rPr>
          <w:szCs w:val="28"/>
        </w:rPr>
        <w:t xml:space="preserve"> настоящего раздела, применяется перечень работ по техническому обслуживанию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136176" w:rsidRPr="00015B4C" w:rsidRDefault="00B164FE" w:rsidP="00137E85">
      <w:pPr>
        <w:autoSpaceDE w:val="0"/>
        <w:autoSpaceDN w:val="0"/>
        <w:adjustRightInd w:val="0"/>
        <w:contextualSpacing/>
        <w:rPr>
          <w:szCs w:val="28"/>
        </w:rPr>
      </w:pPr>
      <w:bookmarkStart w:id="0" w:name="Par85"/>
      <w:bookmarkEnd w:id="0"/>
      <w:r w:rsidRPr="00015B4C">
        <w:rPr>
          <w:szCs w:val="28"/>
        </w:rPr>
        <w:t>5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вычислительной 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7820FCD6" wp14:editId="249096AE">
            <wp:extent cx="314325" cy="2952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59F14B47" wp14:editId="18E1DA3B">
            <wp:extent cx="1638300" cy="5143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2B7DD171" wp14:editId="14D8A4E2">
            <wp:extent cx="381000" cy="29527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фактическое количество i</w:t>
      </w:r>
      <w:r w:rsidR="008145CE" w:rsidRPr="00015B4C">
        <w:rPr>
          <w:szCs w:val="28"/>
        </w:rPr>
        <w:t>-й</w:t>
      </w:r>
      <w:r w:rsidR="00136176" w:rsidRPr="00015B4C">
        <w:rPr>
          <w:szCs w:val="28"/>
        </w:rPr>
        <w:t xml:space="preserve"> </w:t>
      </w:r>
      <w:r w:rsidR="008145CE" w:rsidRPr="00015B4C">
        <w:rPr>
          <w:szCs w:val="28"/>
        </w:rPr>
        <w:t>вычислительной техники</w:t>
      </w:r>
      <w:r w:rsidR="00136176" w:rsidRPr="00015B4C">
        <w:rPr>
          <w:szCs w:val="28"/>
        </w:rPr>
        <w:t xml:space="preserve">, но не </w:t>
      </w:r>
      <w:proofErr w:type="gramStart"/>
      <w:r w:rsidR="00136176" w:rsidRPr="00015B4C">
        <w:rPr>
          <w:szCs w:val="28"/>
        </w:rPr>
        <w:t>более предельного</w:t>
      </w:r>
      <w:proofErr w:type="gramEnd"/>
      <w:r w:rsidR="00136176" w:rsidRPr="00015B4C">
        <w:rPr>
          <w:szCs w:val="28"/>
        </w:rPr>
        <w:t xml:space="preserve"> количества i-</w:t>
      </w:r>
      <w:r w:rsidR="008145CE" w:rsidRPr="00015B4C">
        <w:rPr>
          <w:szCs w:val="28"/>
        </w:rPr>
        <w:t>й вычислительной техники</w:t>
      </w:r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563A3ADB" wp14:editId="12F0CBB6">
            <wp:extent cx="342900" cy="295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 xml:space="preserve">-профилактического ремонта в расчете на одну i-ю </w:t>
      </w:r>
      <w:r w:rsidR="008145CE" w:rsidRPr="00015B4C">
        <w:rPr>
          <w:szCs w:val="28"/>
        </w:rPr>
        <w:t>вычислительную технику</w:t>
      </w:r>
      <w:r w:rsidR="00136176" w:rsidRPr="00015B4C">
        <w:rPr>
          <w:szCs w:val="28"/>
        </w:rPr>
        <w:t xml:space="preserve"> в год.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Предельное количество i-</w:t>
      </w:r>
      <w:r w:rsidR="008145CE" w:rsidRPr="00015B4C">
        <w:rPr>
          <w:szCs w:val="28"/>
        </w:rPr>
        <w:t>й вычислительной техники</w:t>
      </w:r>
      <w:proofErr w:type="gramStart"/>
      <w:r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3AC3CB07" wp14:editId="04509115">
            <wp:extent cx="733425" cy="2952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) </w:t>
      </w:r>
      <w:proofErr w:type="gramEnd"/>
      <w:r w:rsidRPr="00015B4C">
        <w:rPr>
          <w:szCs w:val="28"/>
        </w:rPr>
        <w:t>определяется с округлением до целого по формул</w:t>
      </w:r>
      <w:r w:rsidR="008145CE" w:rsidRPr="00015B4C">
        <w:rPr>
          <w:szCs w:val="28"/>
        </w:rPr>
        <w:t>ам</w:t>
      </w:r>
      <w:r w:rsidRPr="00015B4C">
        <w:rPr>
          <w:szCs w:val="28"/>
        </w:rPr>
        <w:t>:</w:t>
      </w:r>
    </w:p>
    <w:p w:rsidR="009E3707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21DA7553" wp14:editId="54D3A873">
            <wp:extent cx="1362075" cy="266700"/>
            <wp:effectExtent l="0" t="0" r="0" b="0"/>
            <wp:docPr id="4" name="Рисунок 4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15B4C">
        <w:rPr>
          <w:szCs w:val="28"/>
        </w:rPr>
        <w:t xml:space="preserve"> - для закрытого контура обработки информации,</w:t>
      </w:r>
    </w:p>
    <w:p w:rsidR="009E3707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56F21F90" wp14:editId="21B1C4B6">
            <wp:extent cx="1219200" cy="266700"/>
            <wp:effectExtent l="0" t="0" r="0" b="0"/>
            <wp:docPr id="5" name="Рисунок 5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15B4C">
        <w:rPr>
          <w:szCs w:val="28"/>
        </w:rPr>
        <w:t xml:space="preserve"> - для открытого контура обработки информации,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где 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3BD43516" wp14:editId="570564F5">
            <wp:extent cx="314325" cy="2762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 - расчетная численность основных работников.</w:t>
      </w:r>
    </w:p>
    <w:p w:rsidR="00371590" w:rsidRDefault="00371590" w:rsidP="00371590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Расчёт производится в соответствии с нормативами согласно таблице               № 2.</w:t>
      </w:r>
    </w:p>
    <w:p w:rsidR="00E5496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E5496D" w:rsidRPr="00015B4C" w:rsidRDefault="00E5496D" w:rsidP="00371590">
      <w:pPr>
        <w:autoSpaceDE w:val="0"/>
        <w:autoSpaceDN w:val="0"/>
        <w:adjustRightInd w:val="0"/>
        <w:rPr>
          <w:rFonts w:eastAsia="Calibri"/>
          <w:szCs w:val="28"/>
        </w:rPr>
      </w:pPr>
    </w:p>
    <w:p w:rsidR="00237CC5" w:rsidRPr="00015B4C" w:rsidRDefault="00237CC5" w:rsidP="0037159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371590" w:rsidRPr="00015B4C" w:rsidRDefault="00371590" w:rsidP="0037159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lastRenderedPageBreak/>
        <w:t>Таблица № 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0"/>
        <w:gridCol w:w="3402"/>
      </w:tblGrid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вычислительной техники</w:t>
            </w:r>
          </w:p>
        </w:tc>
        <w:tc>
          <w:tcPr>
            <w:tcW w:w="3402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Рабочая станция (системный блок, монитор, клавиатура, мышь)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015B4C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37159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371590" w:rsidRPr="00015B4C" w:rsidTr="0099508A"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Ноутбук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015B4C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37159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371590" w:rsidRPr="00015B4C" w:rsidTr="0099508A">
        <w:trPr>
          <w:trHeight w:val="198"/>
        </w:trPr>
        <w:tc>
          <w:tcPr>
            <w:tcW w:w="675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371590" w:rsidRPr="00015B4C" w:rsidRDefault="00371590" w:rsidP="0037159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Сервер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1590" w:rsidRPr="00015B4C" w:rsidRDefault="0014658A" w:rsidP="0037159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  <w:r w:rsidR="0037159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371590" w:rsidRPr="00015B4C" w:rsidRDefault="0037159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164FE" w:rsidP="00B4268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6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локальных вычислительных сетей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04FEEE4A" wp14:editId="430833D8">
            <wp:extent cx="314325" cy="2762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2CB9D0B1" wp14:editId="6F87ED5D">
            <wp:extent cx="1638300" cy="5143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CAA0B89" wp14:editId="32895F43">
            <wp:extent cx="390525" cy="2762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устройств локальных вычислительных сетей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B1854AC" wp14:editId="4F752153">
            <wp:extent cx="352425" cy="2762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-профилактического ремонта одного устройства локальных вычислительных сетей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 в год.</w:t>
      </w:r>
    </w:p>
    <w:p w:rsidR="009F2DB0" w:rsidRPr="00015B4C" w:rsidRDefault="009F2DB0" w:rsidP="009F2DB0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3.</w:t>
      </w:r>
    </w:p>
    <w:p w:rsidR="009F2DB0" w:rsidRPr="00015B4C" w:rsidRDefault="009F2DB0" w:rsidP="009F2DB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150"/>
        <w:gridCol w:w="1969"/>
        <w:gridCol w:w="2625"/>
      </w:tblGrid>
      <w:tr w:rsidR="009F2DB0" w:rsidRPr="00015B4C" w:rsidTr="0099508A">
        <w:trPr>
          <w:jc w:val="center"/>
        </w:trPr>
        <w:tc>
          <w:tcPr>
            <w:tcW w:w="762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150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9F2DB0" w:rsidRPr="00015B4C" w:rsidTr="0099508A">
        <w:trPr>
          <w:jc w:val="center"/>
        </w:trPr>
        <w:tc>
          <w:tcPr>
            <w:tcW w:w="762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50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69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25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2DB0" w:rsidRPr="00015B4C" w:rsidTr="0099508A">
        <w:trPr>
          <w:jc w:val="center"/>
        </w:trPr>
        <w:tc>
          <w:tcPr>
            <w:tcW w:w="762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50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Локальная вычислительная сеть </w:t>
            </w:r>
          </w:p>
        </w:tc>
        <w:tc>
          <w:tcPr>
            <w:tcW w:w="1969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25" w:type="dxa"/>
            <w:shd w:val="clear" w:color="auto" w:fill="auto"/>
          </w:tcPr>
          <w:p w:rsidR="009F2DB0" w:rsidRPr="00015B4C" w:rsidRDefault="0014658A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9F2DB0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9F2DB0" w:rsidRPr="00015B4C" w:rsidRDefault="009F2DB0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164FE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7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систем бесперебойного питания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B8C5AFF" wp14:editId="328BCD6B">
            <wp:extent cx="323850" cy="2762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3854411D" wp14:editId="1352B4B4">
            <wp:extent cx="1638300" cy="5143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6EB1596" wp14:editId="63A7FE2C">
            <wp:extent cx="419100" cy="27622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модулей бесперебойного питания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ECEC04A" wp14:editId="1CB3BCB6">
            <wp:extent cx="371475" cy="27622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-профилактического ремонта одного модуля бесперебойного питания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вида в год.</w:t>
      </w:r>
    </w:p>
    <w:p w:rsidR="009F2DB0" w:rsidRDefault="009F2DB0" w:rsidP="009F2DB0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</w:t>
      </w:r>
      <w:r w:rsidR="00B164FE" w:rsidRPr="00015B4C">
        <w:rPr>
          <w:rFonts w:eastAsia="Calibri"/>
          <w:szCs w:val="28"/>
        </w:rPr>
        <w:t>ативами согласно таблице     № 4</w:t>
      </w:r>
      <w:r w:rsidRPr="00015B4C">
        <w:rPr>
          <w:rFonts w:eastAsia="Calibri"/>
          <w:szCs w:val="28"/>
        </w:rPr>
        <w:t>.</w:t>
      </w:r>
    </w:p>
    <w:p w:rsidR="009F2DB0" w:rsidRPr="00015B4C" w:rsidRDefault="00B164FE" w:rsidP="009F2DB0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1701"/>
        <w:gridCol w:w="2835"/>
      </w:tblGrid>
      <w:tr w:rsidR="009F2DB0" w:rsidRPr="00015B4C" w:rsidTr="0099508A">
        <w:tc>
          <w:tcPr>
            <w:tcW w:w="817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9F2DB0" w:rsidRPr="00015B4C" w:rsidTr="0099508A">
        <w:tc>
          <w:tcPr>
            <w:tcW w:w="817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2DB0" w:rsidRPr="00015B4C" w:rsidTr="0099508A">
        <w:tc>
          <w:tcPr>
            <w:tcW w:w="817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Система бесперебойного питания </w:t>
            </w:r>
          </w:p>
        </w:tc>
        <w:tc>
          <w:tcPr>
            <w:tcW w:w="1701" w:type="dxa"/>
            <w:shd w:val="clear" w:color="auto" w:fill="auto"/>
          </w:tcPr>
          <w:p w:rsidR="009F2DB0" w:rsidRPr="00015B4C" w:rsidRDefault="009F2DB0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2835" w:type="dxa"/>
            <w:shd w:val="clear" w:color="auto" w:fill="auto"/>
          </w:tcPr>
          <w:p w:rsidR="009F2DB0" w:rsidRPr="00015B4C" w:rsidRDefault="0014658A" w:rsidP="009F2DB0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6 000</w:t>
            </w:r>
            <w:r w:rsidR="009F2DB0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bookmarkStart w:id="1" w:name="Par124"/>
      <w:bookmarkEnd w:id="1"/>
      <w:r w:rsidRPr="00015B4C">
        <w:rPr>
          <w:szCs w:val="28"/>
        </w:rPr>
        <w:lastRenderedPageBreak/>
        <w:t>8</w:t>
      </w:r>
      <w:r w:rsidR="00136176" w:rsidRPr="00015B4C">
        <w:rPr>
          <w:szCs w:val="28"/>
        </w:rPr>
        <w:t xml:space="preserve">. Затраты на техническое обслуживание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-профилактический ремонт принтеров, многофункциональных устройств</w:t>
      </w:r>
      <w:r w:rsidR="006E156D" w:rsidRPr="00015B4C">
        <w:rPr>
          <w:szCs w:val="28"/>
        </w:rPr>
        <w:t xml:space="preserve">, </w:t>
      </w:r>
      <w:r w:rsidR="00136176" w:rsidRPr="00015B4C">
        <w:rPr>
          <w:szCs w:val="28"/>
        </w:rPr>
        <w:t>копировальных аппаратов</w:t>
      </w:r>
      <w:r w:rsidR="006E156D" w:rsidRPr="00015B4C">
        <w:rPr>
          <w:szCs w:val="28"/>
        </w:rPr>
        <w:t xml:space="preserve"> и иной </w:t>
      </w:r>
      <w:r w:rsidR="00136176" w:rsidRPr="00015B4C">
        <w:rPr>
          <w:szCs w:val="28"/>
        </w:rPr>
        <w:t>оргтехники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365B6630" wp14:editId="6B6C11A2">
            <wp:extent cx="342900" cy="29527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2BED57A8" wp14:editId="4B489FC6">
            <wp:extent cx="1704975" cy="5143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3C263D4E" wp14:editId="220AB307">
            <wp:extent cx="419100" cy="29527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принтеров, многофункциональных устройств</w:t>
      </w:r>
      <w:r w:rsidR="006E156D" w:rsidRPr="00015B4C">
        <w:rPr>
          <w:szCs w:val="28"/>
        </w:rPr>
        <w:t xml:space="preserve">, </w:t>
      </w:r>
      <w:r w:rsidR="00136176" w:rsidRPr="00015B4C">
        <w:rPr>
          <w:szCs w:val="28"/>
        </w:rPr>
        <w:t xml:space="preserve"> </w:t>
      </w:r>
      <w:r w:rsidR="006E156D" w:rsidRPr="00015B4C">
        <w:rPr>
          <w:szCs w:val="28"/>
        </w:rPr>
        <w:t xml:space="preserve">копировальных аппаратов и иной оргтехники </w:t>
      </w:r>
      <w:r w:rsidR="00136176" w:rsidRPr="00015B4C">
        <w:rPr>
          <w:szCs w:val="28"/>
        </w:rPr>
        <w:t>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0F82D748" wp14:editId="2989A06D">
            <wp:extent cx="381000" cy="29527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технического обслуживания и </w:t>
      </w:r>
      <w:proofErr w:type="spellStart"/>
      <w:r w:rsidR="00136176" w:rsidRPr="00015B4C">
        <w:rPr>
          <w:szCs w:val="28"/>
        </w:rPr>
        <w:t>регламентно</w:t>
      </w:r>
      <w:proofErr w:type="spellEnd"/>
      <w:r w:rsidR="00136176" w:rsidRPr="00015B4C">
        <w:rPr>
          <w:szCs w:val="28"/>
        </w:rPr>
        <w:t>-профилактического ремонта i-х принтеров, многофункциональных устройств</w:t>
      </w:r>
      <w:r w:rsidR="006E156D" w:rsidRPr="00015B4C">
        <w:rPr>
          <w:szCs w:val="28"/>
        </w:rPr>
        <w:t>,  копировальных аппаратов и иной оргтехники</w:t>
      </w:r>
      <w:r w:rsidR="00136176" w:rsidRPr="00015B4C">
        <w:rPr>
          <w:szCs w:val="28"/>
        </w:rPr>
        <w:t xml:space="preserve"> в год.</w:t>
      </w:r>
    </w:p>
    <w:p w:rsidR="00FB0D8D" w:rsidRPr="00015B4C" w:rsidRDefault="00FB0D8D" w:rsidP="00FB0D8D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</w:t>
      </w:r>
      <w:r w:rsidR="00B7522D" w:rsidRPr="00015B4C">
        <w:rPr>
          <w:rFonts w:eastAsia="Calibri"/>
          <w:szCs w:val="28"/>
        </w:rPr>
        <w:t>ативами согласно таблице     № 5</w:t>
      </w:r>
      <w:r w:rsidRPr="00015B4C">
        <w:rPr>
          <w:rFonts w:eastAsia="Calibri"/>
          <w:szCs w:val="28"/>
        </w:rPr>
        <w:t>.</w:t>
      </w:r>
    </w:p>
    <w:p w:rsidR="00FB0D8D" w:rsidRPr="00015B4C" w:rsidRDefault="00B7522D" w:rsidP="00FB0D8D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5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843"/>
        <w:gridCol w:w="2722"/>
      </w:tblGrid>
      <w:tr w:rsidR="00FB0D8D" w:rsidRPr="00015B4C" w:rsidTr="0099508A">
        <w:tc>
          <w:tcPr>
            <w:tcW w:w="675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843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Количество, </w:t>
            </w:r>
          </w:p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2722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22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14658A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="00FB0D8D" w:rsidRPr="00015B4C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Многофункциональное </w:t>
            </w:r>
          </w:p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устройство 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14658A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  <w:r w:rsidR="00FB0D8D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Многофункциональное </w:t>
            </w:r>
          </w:p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устройство  (формат А3)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14658A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FB0D8D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Копировальный аппарат (формат А3)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14658A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  <w:r w:rsidR="00FB0D8D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FB0D8D" w:rsidRPr="00015B4C" w:rsidTr="0099508A">
        <w:tc>
          <w:tcPr>
            <w:tcW w:w="675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Плоттер (А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0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FB0D8D" w:rsidRPr="00015B4C" w:rsidRDefault="00FB0D8D" w:rsidP="00FB0D8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35 000,00</w:t>
            </w:r>
          </w:p>
        </w:tc>
      </w:tr>
    </w:tbl>
    <w:p w:rsidR="00136176" w:rsidRPr="00015B4C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прочих работ и услуг,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 xml:space="preserve">не относящиеся к затратам на услуги связи, аренду </w:t>
      </w:r>
    </w:p>
    <w:p w:rsidR="00136176" w:rsidRPr="00015B4C" w:rsidRDefault="00136176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и содержание имущества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B7522D" w:rsidP="00137E8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9</w:t>
      </w:r>
      <w:r w:rsidR="00136176" w:rsidRPr="00015B4C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1FDC4313" wp14:editId="600602B2">
            <wp:extent cx="314325" cy="27622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1A25BDA" wp14:editId="2CAA9755">
            <wp:extent cx="1304925" cy="27622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77C6941" wp14:editId="6ADEA021">
            <wp:extent cx="352425" cy="27622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9B1F0B2" wp14:editId="3A6BCD48">
            <wp:extent cx="323850" cy="27622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lastRenderedPageBreak/>
        <w:t>10</w:t>
      </w:r>
      <w:r w:rsidR="00136176" w:rsidRPr="00015B4C">
        <w:rPr>
          <w:szCs w:val="28"/>
        </w:rPr>
        <w:t>. Затраты на оплату услуг по сопровождению справочно-правовых систем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4AF1D4B" wp14:editId="5D03B3CA">
            <wp:extent cx="352425" cy="2762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72153BA6" wp14:editId="339E4565">
            <wp:extent cx="1152525" cy="51435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где 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9D8F15B" wp14:editId="72B01CB4">
            <wp:extent cx="419100" cy="2762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B0D8D" w:rsidRPr="00015B4C" w:rsidRDefault="00FB0D8D" w:rsidP="00FB0D8D">
      <w:pPr>
        <w:autoSpaceDE w:val="0"/>
        <w:autoSpaceDN w:val="0"/>
        <w:adjustRightInd w:val="0"/>
        <w:rPr>
          <w:szCs w:val="28"/>
        </w:rPr>
      </w:pPr>
      <w:r w:rsidRPr="00015B4C">
        <w:rPr>
          <w:szCs w:val="28"/>
        </w:rPr>
        <w:t>Расчет производится в соответствии с норм</w:t>
      </w:r>
      <w:r w:rsidR="00B7522D" w:rsidRPr="00015B4C">
        <w:rPr>
          <w:szCs w:val="28"/>
        </w:rPr>
        <w:t>ативами согласно таблице     № 6</w:t>
      </w:r>
      <w:r w:rsidRPr="00015B4C">
        <w:rPr>
          <w:szCs w:val="28"/>
        </w:rPr>
        <w:t>.</w:t>
      </w:r>
    </w:p>
    <w:p w:rsidR="0014658A" w:rsidRPr="00015B4C" w:rsidRDefault="0014658A" w:rsidP="0014658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6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521"/>
        <w:gridCol w:w="2552"/>
      </w:tblGrid>
      <w:tr w:rsidR="0014658A" w:rsidRPr="00015B4C" w:rsidTr="002C2A96">
        <w:tc>
          <w:tcPr>
            <w:tcW w:w="704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6521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2552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Цена сопровождения в год (не более), руб. </w:t>
            </w:r>
          </w:p>
        </w:tc>
      </w:tr>
      <w:tr w:rsidR="0014658A" w:rsidRPr="00015B4C" w:rsidTr="002C2A96">
        <w:tc>
          <w:tcPr>
            <w:tcW w:w="704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14658A" w:rsidRPr="00015B4C" w:rsidTr="002C2A96">
        <w:tc>
          <w:tcPr>
            <w:tcW w:w="704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СПС Консультант плюс</w:t>
            </w:r>
          </w:p>
        </w:tc>
        <w:tc>
          <w:tcPr>
            <w:tcW w:w="2552" w:type="dxa"/>
            <w:shd w:val="clear" w:color="auto" w:fill="auto"/>
          </w:tcPr>
          <w:p w:rsidR="0014658A" w:rsidRPr="00015B4C" w:rsidRDefault="0014658A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500 000,00</w:t>
            </w:r>
          </w:p>
        </w:tc>
      </w:tr>
    </w:tbl>
    <w:p w:rsidR="00FB0D8D" w:rsidRPr="00015B4C" w:rsidRDefault="00FB0D8D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11</w:t>
      </w:r>
      <w:r w:rsidR="00136176" w:rsidRPr="00015B4C">
        <w:rPr>
          <w:szCs w:val="28"/>
        </w:rPr>
        <w:t>. Затраты на оплату услуг по сопровождению и приобретению иного программного обеспечения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694A0DC3" wp14:editId="58FEF317">
            <wp:extent cx="323850" cy="2762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30"/>
          <w:szCs w:val="28"/>
        </w:rPr>
        <w:drawing>
          <wp:inline distT="0" distB="0" distL="0" distR="0" wp14:anchorId="47C09FDB" wp14:editId="43C180FB">
            <wp:extent cx="1905000" cy="5334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717DF0A7" wp14:editId="07861DD9">
            <wp:extent cx="409575" cy="29527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сопровождения g-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иного программного обеспечения;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3F33C5F4" wp14:editId="403DFD5A">
            <wp:extent cx="381000" cy="29527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654054" w:rsidRPr="00015B4C" w:rsidRDefault="00654054" w:rsidP="00654054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Расчет производится в соответствии с нормативами согласно таблице     № </w:t>
      </w:r>
      <w:r w:rsidR="00B7522D" w:rsidRPr="00015B4C">
        <w:rPr>
          <w:rFonts w:eastAsia="Calibri"/>
          <w:szCs w:val="28"/>
        </w:rPr>
        <w:t>7</w:t>
      </w:r>
      <w:r w:rsidRPr="00015B4C">
        <w:rPr>
          <w:rFonts w:eastAsia="Calibri"/>
          <w:szCs w:val="28"/>
        </w:rPr>
        <w:t>.</w:t>
      </w:r>
    </w:p>
    <w:p w:rsidR="0071009F" w:rsidRDefault="0071009F" w:rsidP="0065405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654054" w:rsidRPr="00015B4C" w:rsidRDefault="00B7522D" w:rsidP="0065405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2268"/>
        <w:gridCol w:w="2976"/>
      </w:tblGrid>
      <w:tr w:rsidR="00654054" w:rsidRPr="00015B4C" w:rsidTr="0099508A">
        <w:tc>
          <w:tcPr>
            <w:tcW w:w="817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</w:t>
            </w:r>
          </w:p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сопровождения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в</w:t>
            </w:r>
            <w:proofErr w:type="gramEnd"/>
          </w:p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год (не более), руб.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654054" w:rsidRPr="00015B4C" w:rsidTr="0099508A">
        <w:tc>
          <w:tcPr>
            <w:tcW w:w="817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654054" w:rsidRPr="00015B4C" w:rsidTr="0099508A">
        <w:tc>
          <w:tcPr>
            <w:tcW w:w="817" w:type="dxa"/>
            <w:shd w:val="clear" w:color="auto" w:fill="auto"/>
            <w:vAlign w:val="center"/>
          </w:tcPr>
          <w:p w:rsidR="00654054" w:rsidRPr="00015B4C" w:rsidRDefault="0014658A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Электронные подписи</w:t>
            </w:r>
          </w:p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 10 пользователей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54054" w:rsidRPr="00015B4C" w:rsidRDefault="00654054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40 000,00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54054" w:rsidRPr="00015B4C" w:rsidRDefault="0071009F" w:rsidP="0065405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40 000,00</w:t>
            </w:r>
          </w:p>
        </w:tc>
      </w:tr>
    </w:tbl>
    <w:p w:rsidR="00654054" w:rsidRPr="00015B4C" w:rsidRDefault="0065405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12</w:t>
      </w:r>
      <w:r w:rsidR="00136176" w:rsidRPr="00015B4C">
        <w:rPr>
          <w:szCs w:val="28"/>
        </w:rPr>
        <w:t>. Затраты на оплату услуг, связанных с обеспечением безопасности информации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52D4C20" wp14:editId="55CE26B7">
            <wp:extent cx="323850" cy="2762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lastRenderedPageBreak/>
        <w:drawing>
          <wp:inline distT="0" distB="0" distL="0" distR="0" wp14:anchorId="60B01212" wp14:editId="5DB22357">
            <wp:extent cx="1171575" cy="27622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602A28A" wp14:editId="7E224B1E">
            <wp:extent cx="238125" cy="27622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4A8A694" wp14:editId="550B25CD">
            <wp:extent cx="276225" cy="2762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3</w:t>
      </w:r>
      <w:r w:rsidR="00136176" w:rsidRPr="00015B4C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7B5FF7E" wp14:editId="0C174C55">
            <wp:extent cx="276225" cy="27622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137E8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74D81E42" wp14:editId="220DD1D3">
            <wp:extent cx="1514475" cy="51435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7374B45" wp14:editId="6F4F51B5">
            <wp:extent cx="371475" cy="276225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программного обеспечения по защите информации;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0FE7D12" wp14:editId="4E11002B">
            <wp:extent cx="323850" cy="27622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единицы простой (неисключительной) лицензии на использование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программного обеспечения по защите информации.</w:t>
      </w:r>
    </w:p>
    <w:p w:rsidR="009F6F71" w:rsidRPr="00015B4C" w:rsidRDefault="009F6F71" w:rsidP="009F6F71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9.</w:t>
      </w:r>
    </w:p>
    <w:p w:rsidR="009F6F71" w:rsidRPr="00015B4C" w:rsidRDefault="009F6F71" w:rsidP="009F6F71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11"/>
        <w:gridCol w:w="1477"/>
        <w:gridCol w:w="1984"/>
      </w:tblGrid>
      <w:tr w:rsidR="009F6F71" w:rsidRPr="00015B4C" w:rsidTr="0099508A">
        <w:tc>
          <w:tcPr>
            <w:tcW w:w="675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611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left="-24"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лицензии (не более), руб.</w:t>
            </w:r>
          </w:p>
        </w:tc>
      </w:tr>
      <w:tr w:rsidR="009F6F71" w:rsidRPr="00015B4C" w:rsidTr="0099508A">
        <w:tc>
          <w:tcPr>
            <w:tcW w:w="675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11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9F6F71" w:rsidRPr="00015B4C" w:rsidTr="0099508A">
        <w:tc>
          <w:tcPr>
            <w:tcW w:w="675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11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Антивирус на 50 пользователей</w:t>
            </w:r>
          </w:p>
        </w:tc>
        <w:tc>
          <w:tcPr>
            <w:tcW w:w="1477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F6F71" w:rsidRPr="00015B4C" w:rsidRDefault="009F6F71" w:rsidP="009F6F71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50 000,00</w:t>
            </w:r>
          </w:p>
        </w:tc>
      </w:tr>
    </w:tbl>
    <w:p w:rsidR="00654054" w:rsidRPr="00015B4C" w:rsidRDefault="0065405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основных средств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015B4C" w:rsidRDefault="00B7522D" w:rsidP="00137E8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4</w:t>
      </w:r>
      <w:r w:rsidR="00136176" w:rsidRPr="00015B4C">
        <w:rPr>
          <w:szCs w:val="28"/>
        </w:rPr>
        <w:t>. Затраты на приобретение рабочих станций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7D404949" wp14:editId="2648634B">
            <wp:extent cx="314325" cy="295275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ED1C91" w:rsidRPr="00015B4C" w:rsidRDefault="008E2F1D" w:rsidP="00137E85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4215EBC5" wp14:editId="5E02AEE5">
            <wp:extent cx="1638300" cy="476250"/>
            <wp:effectExtent l="0" t="0" r="0" b="0"/>
            <wp:docPr id="57" name="Рисунок 57" descr="base_1_195511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95511_546"/>
                    <pic:cNvPicPr preferRelativeResize="0"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C91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27FC683A" wp14:editId="1937352A">
            <wp:extent cx="733425" cy="29527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рабочих станций по i-й должности</w:t>
      </w:r>
      <w:r w:rsidR="00ED1C91" w:rsidRPr="00015B4C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75FF59A8" wp14:editId="601F7438">
            <wp:extent cx="342900" cy="29527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Предельное количество рабочих станций по i-й должности</w:t>
      </w:r>
      <w:proofErr w:type="gramStart"/>
      <w:r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31BA81A7" wp14:editId="5B0CC06E">
            <wp:extent cx="733425" cy="29527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) </w:t>
      </w:r>
      <w:proofErr w:type="gramEnd"/>
      <w:r w:rsidRPr="00015B4C">
        <w:rPr>
          <w:szCs w:val="28"/>
        </w:rPr>
        <w:t>определяется по формул</w:t>
      </w:r>
      <w:r w:rsidR="00806208" w:rsidRPr="00015B4C">
        <w:rPr>
          <w:szCs w:val="28"/>
        </w:rPr>
        <w:t>ам</w:t>
      </w:r>
      <w:r w:rsidRPr="00015B4C">
        <w:rPr>
          <w:szCs w:val="28"/>
        </w:rPr>
        <w:t>:</w:t>
      </w:r>
    </w:p>
    <w:p w:rsidR="00806208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133F10DC" wp14:editId="757673AD">
            <wp:extent cx="1438275" cy="266700"/>
            <wp:effectExtent l="0" t="0" r="0" b="0"/>
            <wp:docPr id="61" name="Рисунок 61" descr="base_1_195511_5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95511_550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015B4C">
        <w:rPr>
          <w:szCs w:val="28"/>
        </w:rPr>
        <w:t xml:space="preserve"> - для закрытого контура обработки информации,</w:t>
      </w:r>
    </w:p>
    <w:p w:rsidR="00806208" w:rsidRPr="00015B4C" w:rsidRDefault="008E2F1D" w:rsidP="00137E85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5C40B70C" wp14:editId="39BB234C">
            <wp:extent cx="1295400" cy="266700"/>
            <wp:effectExtent l="0" t="0" r="0" b="0"/>
            <wp:docPr id="62" name="Рисунок 62" descr="base_1_195511_5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ase_1_195511_551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015B4C">
        <w:rPr>
          <w:szCs w:val="28"/>
        </w:rPr>
        <w:t xml:space="preserve"> - для открытого контура обработки информации,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lastRenderedPageBreak/>
        <w:t xml:space="preserve">где 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B45EF94" wp14:editId="2504D9DB">
            <wp:extent cx="314325" cy="276225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B4C">
        <w:rPr>
          <w:szCs w:val="28"/>
        </w:rPr>
        <w:t xml:space="preserve"> - расчетная численность основных работников.</w:t>
      </w:r>
    </w:p>
    <w:p w:rsidR="002442E7" w:rsidRPr="00015B4C" w:rsidRDefault="002442E7" w:rsidP="002442E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7522D" w:rsidRPr="00015B4C">
        <w:rPr>
          <w:rFonts w:eastAsia="Calibri"/>
          <w:szCs w:val="28"/>
        </w:rPr>
        <w:t>тивами согласно таблице     № 10</w:t>
      </w:r>
      <w:r w:rsidRPr="00015B4C">
        <w:rPr>
          <w:rFonts w:eastAsia="Calibri"/>
          <w:szCs w:val="28"/>
        </w:rPr>
        <w:t>.</w:t>
      </w:r>
    </w:p>
    <w:p w:rsidR="002442E7" w:rsidRPr="00015B4C" w:rsidRDefault="00B7522D" w:rsidP="002442E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Pr="00015B4C">
        <w:rPr>
          <w:rFonts w:eastAsia="Calibri"/>
          <w:szCs w:val="28"/>
          <w:lang w:val="en-US"/>
        </w:rPr>
        <w:t>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130"/>
        <w:gridCol w:w="1701"/>
        <w:gridCol w:w="1417"/>
        <w:gridCol w:w="1843"/>
        <w:gridCol w:w="1984"/>
      </w:tblGrid>
      <w:tr w:rsidR="002442E7" w:rsidRPr="00015B4C" w:rsidTr="00943392">
        <w:tc>
          <w:tcPr>
            <w:tcW w:w="672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ед. (не более), 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 (не менее), лет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Должности муниципальной службы</w:t>
            </w:r>
          </w:p>
        </w:tc>
      </w:tr>
      <w:tr w:rsidR="002442E7" w:rsidRPr="00015B4C" w:rsidTr="00943392">
        <w:tc>
          <w:tcPr>
            <w:tcW w:w="672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442E7" w:rsidRPr="00015B4C" w:rsidTr="00943392">
        <w:tc>
          <w:tcPr>
            <w:tcW w:w="672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Рабочая станция на основе системного блока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015B4C" w:rsidRDefault="0014658A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  <w:r w:rsidR="002442E7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442E7" w:rsidRPr="00015B4C" w:rsidTr="00943392">
        <w:tc>
          <w:tcPr>
            <w:tcW w:w="672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Рабочая станция на основе ноутбука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42E7" w:rsidRPr="00015B4C" w:rsidRDefault="0014658A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  <w:r w:rsidR="002442E7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42E7" w:rsidRPr="00015B4C" w:rsidRDefault="002442E7" w:rsidP="002442E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71009F" w:rsidRPr="00015B4C" w:rsidTr="00943392">
        <w:tc>
          <w:tcPr>
            <w:tcW w:w="672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442E7">
              <w:rPr>
                <w:rFonts w:eastAsia="Calibri"/>
                <w:sz w:val="24"/>
                <w:szCs w:val="24"/>
              </w:rPr>
              <w:t xml:space="preserve">Рабочая станция на основе </w:t>
            </w:r>
            <w:r>
              <w:rPr>
                <w:rFonts w:eastAsia="Calibri"/>
                <w:sz w:val="24"/>
                <w:szCs w:val="24"/>
              </w:rPr>
              <w:t>планшетного компьютера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442E7">
              <w:rPr>
                <w:rFonts w:eastAsia="Calibri"/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1009F" w:rsidRPr="002442E7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2442E7">
              <w:rPr>
                <w:rFonts w:eastAsia="Calibri"/>
                <w:sz w:val="24"/>
                <w:szCs w:val="24"/>
              </w:rPr>
              <w:t xml:space="preserve">Для </w:t>
            </w:r>
            <w:r>
              <w:rPr>
                <w:rFonts w:eastAsia="Calibri"/>
                <w:sz w:val="24"/>
                <w:szCs w:val="24"/>
              </w:rPr>
              <w:t>руководящих</w:t>
            </w:r>
            <w:r w:rsidRPr="002442E7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должностей </w:t>
            </w:r>
            <w:r w:rsidRPr="002442E7">
              <w:rPr>
                <w:rFonts w:eastAsia="Calibri"/>
                <w:sz w:val="24"/>
                <w:szCs w:val="24"/>
              </w:rPr>
              <w:t>муниципальной службы</w:t>
            </w:r>
          </w:p>
        </w:tc>
      </w:tr>
    </w:tbl>
    <w:p w:rsidR="002442E7" w:rsidRPr="00015B4C" w:rsidRDefault="002442E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7522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5</w:t>
      </w:r>
      <w:r w:rsidR="00136176" w:rsidRPr="00015B4C">
        <w:rPr>
          <w:szCs w:val="28"/>
        </w:rPr>
        <w:t>. Затраты на приобретение принтеров, многофункциональных устройств и копировальных аппаратов (оргтехники</w:t>
      </w:r>
      <w:proofErr w:type="gramStart"/>
      <w:r w:rsidR="00136176" w:rsidRPr="00015B4C">
        <w:rPr>
          <w:szCs w:val="28"/>
        </w:rPr>
        <w:t>)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6267F46" wp14:editId="4DED7CAA">
            <wp:extent cx="276225" cy="27622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7473" w:rsidRPr="00015B4C" w:rsidRDefault="008E2F1D" w:rsidP="00F04189">
      <w:pPr>
        <w:widowControl w:val="0"/>
        <w:autoSpaceDE w:val="0"/>
        <w:autoSpaceDN w:val="0"/>
        <w:ind w:firstLine="0"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2AD4769A" wp14:editId="33D6BA8D">
            <wp:extent cx="1257300" cy="476250"/>
            <wp:effectExtent l="0" t="0" r="0" b="0"/>
            <wp:docPr id="65" name="Рисунок 65" descr="base_1_195511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ase_1_195511_553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473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137473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Q</w:t>
      </w:r>
      <w:r w:rsidRPr="00015B4C">
        <w:rPr>
          <w:szCs w:val="28"/>
          <w:vertAlign w:val="subscript"/>
        </w:rPr>
        <w:t>i</w:t>
      </w:r>
      <w:proofErr w:type="spellEnd"/>
      <w:r w:rsidRPr="00015B4C">
        <w:rPr>
          <w:szCs w:val="28"/>
          <w:vertAlign w:val="subscript"/>
        </w:rPr>
        <w:t xml:space="preserve"> пм</w:t>
      </w:r>
      <w:r w:rsidRPr="00015B4C">
        <w:rPr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</w:t>
      </w:r>
      <w:r w:rsidR="00136176" w:rsidRPr="00015B4C">
        <w:rPr>
          <w:szCs w:val="28"/>
        </w:rPr>
        <w:t>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FBF8D70" wp14:editId="02A1CFD7">
            <wp:extent cx="323850" cy="276225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типа принтера, многофункционального устройства</w:t>
      </w:r>
      <w:r w:rsidR="00137473" w:rsidRPr="00015B4C">
        <w:rPr>
          <w:szCs w:val="28"/>
        </w:rPr>
        <w:t xml:space="preserve">, </w:t>
      </w:r>
      <w:r w:rsidR="00136176" w:rsidRPr="00015B4C">
        <w:rPr>
          <w:szCs w:val="28"/>
        </w:rPr>
        <w:t xml:space="preserve">копировального аппарата </w:t>
      </w:r>
      <w:r w:rsidR="00137473" w:rsidRPr="00015B4C">
        <w:rPr>
          <w:szCs w:val="28"/>
        </w:rPr>
        <w:t xml:space="preserve">и иной </w:t>
      </w:r>
      <w:r w:rsidR="00136176" w:rsidRPr="00015B4C">
        <w:rPr>
          <w:szCs w:val="28"/>
        </w:rPr>
        <w:t>оргтехники в соответствии с нормативами муниципальных органов.</w:t>
      </w:r>
    </w:p>
    <w:p w:rsidR="000D514B" w:rsidRPr="00015B4C" w:rsidRDefault="000D514B" w:rsidP="000D514B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1</w:t>
      </w:r>
      <w:r w:rsidR="00B7522D" w:rsidRPr="00015B4C">
        <w:rPr>
          <w:rFonts w:eastAsia="Calibri"/>
          <w:szCs w:val="28"/>
        </w:rPr>
        <w:t>1</w:t>
      </w:r>
      <w:r w:rsidRPr="00015B4C">
        <w:rPr>
          <w:rFonts w:eastAsia="Calibri"/>
          <w:szCs w:val="28"/>
        </w:rPr>
        <w:t>.</w:t>
      </w:r>
    </w:p>
    <w:p w:rsidR="0071009F" w:rsidRDefault="0071009F" w:rsidP="000D514B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0D514B" w:rsidRPr="00015B4C" w:rsidRDefault="000D514B" w:rsidP="000D514B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="00B7522D" w:rsidRPr="00015B4C">
        <w:rPr>
          <w:rFonts w:eastAsia="Calibri"/>
          <w:szCs w:val="28"/>
          <w:lang w:val="en-US"/>
        </w:rPr>
        <w:t>1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843"/>
        <w:gridCol w:w="1877"/>
      </w:tblGrid>
      <w:tr w:rsidR="000D514B" w:rsidRPr="00015B4C" w:rsidTr="000D5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0D514B" w:rsidRPr="00015B4C" w:rsidTr="000D5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0D514B" w:rsidRPr="00015B4C" w:rsidTr="000D514B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Для всех должностей муниципальной службы  </w:t>
            </w:r>
          </w:p>
        </w:tc>
      </w:tr>
      <w:tr w:rsidR="000D514B" w:rsidRPr="00015B4C" w:rsidTr="000D514B">
        <w:trPr>
          <w:trHeight w:val="1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Многофункциональное устройство (монохромная лазерная печать,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0D514B">
        <w:trPr>
          <w:trHeight w:val="8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(монохромный,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0D514B">
        <w:trPr>
          <w:trHeight w:val="8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(цветная печать,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0D514B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(цветная печать,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90 000,00</w:t>
            </w:r>
          </w:p>
        </w:tc>
      </w:tr>
      <w:tr w:rsidR="000D514B" w:rsidRPr="00015B4C" w:rsidTr="000D514B">
        <w:trPr>
          <w:trHeight w:val="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лазерный (монохромный, формат А3)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90 000,00</w:t>
            </w:r>
          </w:p>
        </w:tc>
      </w:tr>
      <w:tr w:rsidR="000D514B" w:rsidRPr="00015B4C" w:rsidTr="000D514B">
        <w:trPr>
          <w:trHeight w:val="8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Копировальный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50 000,00</w:t>
            </w:r>
          </w:p>
        </w:tc>
      </w:tr>
      <w:tr w:rsidR="000D514B" w:rsidRPr="00015B4C" w:rsidTr="000D514B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Плоттер (цветная печать, 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0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1 000 000,00</w:t>
            </w:r>
          </w:p>
        </w:tc>
      </w:tr>
      <w:tr w:rsidR="000D514B" w:rsidRPr="00015B4C" w:rsidTr="0071009F">
        <w:trPr>
          <w:trHeight w:val="6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  <w:r w:rsidR="000D514B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D514B" w:rsidRPr="00015B4C" w:rsidTr="0071009F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Факсимильный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21  000,00</w:t>
            </w:r>
          </w:p>
        </w:tc>
      </w:tr>
      <w:tr w:rsidR="000D514B" w:rsidRPr="00015B4C" w:rsidTr="0071009F">
        <w:trPr>
          <w:trHeight w:val="5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Радиотелефон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5 000,00</w:t>
            </w:r>
          </w:p>
        </w:tc>
      </w:tr>
      <w:tr w:rsidR="000D514B" w:rsidRPr="00015B4C" w:rsidTr="000D514B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Телефонный 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71009F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0D514B" w:rsidRPr="00015B4C">
              <w:rPr>
                <w:rFonts w:eastAsia="Calibri"/>
                <w:sz w:val="24"/>
                <w:szCs w:val="24"/>
              </w:rPr>
              <w:t xml:space="preserve"> 000,00</w:t>
            </w:r>
          </w:p>
        </w:tc>
      </w:tr>
      <w:tr w:rsidR="000D514B" w:rsidRPr="00015B4C" w:rsidTr="000D514B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Сетевой фильтр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1000</w:t>
            </w:r>
            <w:r w:rsidR="000D514B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0D514B" w:rsidRPr="00015B4C" w:rsidTr="000D514B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Мышь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2000</w:t>
            </w:r>
            <w:r w:rsidR="000D514B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0D514B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Клавиатура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0D514B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14B" w:rsidRPr="00015B4C" w:rsidRDefault="0014658A" w:rsidP="000D514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3000</w:t>
            </w:r>
            <w:r w:rsidR="000D514B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71009F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Pr="000D514B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Pr="000D514B" w:rsidRDefault="0071009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Веб-камера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Pr="000D514B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514B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Pr="000D514B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5 000,00</w:t>
            </w:r>
          </w:p>
        </w:tc>
      </w:tr>
      <w:tr w:rsidR="0071009F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Микрофон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Pr="000D514B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514B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4 000,00</w:t>
            </w:r>
          </w:p>
        </w:tc>
      </w:tr>
      <w:tr w:rsidR="0071009F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Аудиоколонки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Pr="000D514B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514B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4 000,00</w:t>
            </w:r>
          </w:p>
        </w:tc>
      </w:tr>
      <w:tr w:rsidR="0071009F" w:rsidRPr="00015B4C" w:rsidTr="000D514B">
        <w:trPr>
          <w:trHeight w:val="5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Коммутаторы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Pr="000D514B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0D514B">
              <w:rPr>
                <w:rFonts w:eastAsia="Calibri"/>
                <w:sz w:val="24"/>
                <w:szCs w:val="24"/>
              </w:rPr>
              <w:t xml:space="preserve"> на </w:t>
            </w:r>
            <w:r>
              <w:rPr>
                <w:rFonts w:eastAsia="Calibri"/>
                <w:sz w:val="24"/>
                <w:szCs w:val="24"/>
              </w:rPr>
              <w:t>кабинет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9F" w:rsidRDefault="0071009F" w:rsidP="0071009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2 000,00</w:t>
            </w:r>
          </w:p>
        </w:tc>
      </w:tr>
    </w:tbl>
    <w:p w:rsidR="000D514B" w:rsidRPr="00015B4C" w:rsidRDefault="000D514B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материальных запасов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F960FE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16</w:t>
      </w:r>
      <w:r w:rsidR="00136176" w:rsidRPr="00015B4C">
        <w:rPr>
          <w:szCs w:val="28"/>
        </w:rPr>
        <w:t>. Затраты на приобретение мониторов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14AF2FE5" wp14:editId="1FCD0DEE">
            <wp:extent cx="352425" cy="276225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189C349C" wp14:editId="3B9B13A6">
            <wp:extent cx="1704975" cy="51435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74D8C04" wp14:editId="05013E96">
            <wp:extent cx="428625" cy="276225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мониторов для i-й должности;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BCABEC3" wp14:editId="4C04F024">
            <wp:extent cx="390525" cy="276225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монитора для i-й должности.</w:t>
      </w:r>
    </w:p>
    <w:p w:rsidR="00A973D5" w:rsidRPr="00015B4C" w:rsidRDefault="00A973D5" w:rsidP="00A973D5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lastRenderedPageBreak/>
        <w:t>Расчет производится в соответствии с норма</w:t>
      </w:r>
      <w:r w:rsidR="00F960FE" w:rsidRPr="00015B4C">
        <w:rPr>
          <w:rFonts w:eastAsia="Calibri"/>
          <w:szCs w:val="28"/>
        </w:rPr>
        <w:t>тивами согласно таблице     № 12</w:t>
      </w:r>
      <w:r w:rsidRPr="00015B4C">
        <w:rPr>
          <w:rFonts w:eastAsia="Calibri"/>
          <w:szCs w:val="28"/>
        </w:rPr>
        <w:t>.</w:t>
      </w:r>
    </w:p>
    <w:p w:rsidR="00237CC5" w:rsidRPr="00015B4C" w:rsidRDefault="00237CC5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237CC5" w:rsidRPr="00015B4C" w:rsidRDefault="00237CC5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A973D5" w:rsidRPr="00015B4C" w:rsidRDefault="00A973D5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="00F960FE" w:rsidRPr="00015B4C">
        <w:rPr>
          <w:rFonts w:eastAsia="Calibri"/>
          <w:szCs w:val="28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127"/>
        <w:gridCol w:w="2126"/>
        <w:gridCol w:w="1984"/>
      </w:tblGrid>
      <w:tr w:rsidR="00A973D5" w:rsidRPr="00015B4C" w:rsidTr="00EC55D0">
        <w:tc>
          <w:tcPr>
            <w:tcW w:w="675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Мониторы</w:t>
            </w:r>
          </w:p>
        </w:tc>
      </w:tr>
      <w:tr w:rsidR="00A973D5" w:rsidRPr="00015B4C" w:rsidTr="00EC55D0">
        <w:tc>
          <w:tcPr>
            <w:tcW w:w="675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73D5" w:rsidRPr="00015B4C" w:rsidRDefault="00A973D5" w:rsidP="0014658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  <w:r w:rsidR="0014658A" w:rsidRPr="00015B4C">
              <w:rPr>
                <w:rFonts w:eastAsia="Calibri"/>
                <w:sz w:val="24"/>
                <w:szCs w:val="24"/>
              </w:rPr>
              <w:t>5</w:t>
            </w:r>
            <w:r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C5165F" w:rsidRPr="00015B4C" w:rsidRDefault="00C5165F" w:rsidP="00A973D5">
      <w:pPr>
        <w:autoSpaceDE w:val="0"/>
        <w:autoSpaceDN w:val="0"/>
        <w:adjustRightInd w:val="0"/>
        <w:rPr>
          <w:szCs w:val="28"/>
        </w:rPr>
      </w:pPr>
    </w:p>
    <w:p w:rsidR="00136176" w:rsidRPr="00015B4C" w:rsidRDefault="00F960FE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</w:t>
      </w:r>
      <w:r w:rsidR="009E1D92" w:rsidRPr="00015B4C">
        <w:rPr>
          <w:szCs w:val="28"/>
        </w:rPr>
        <w:t>7</w:t>
      </w:r>
      <w:r w:rsidR="00136176" w:rsidRPr="00015B4C">
        <w:rPr>
          <w:szCs w:val="28"/>
        </w:rPr>
        <w:t>. Затраты на приобретение системных блоков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747D82D8" wp14:editId="0E119CA5">
            <wp:extent cx="266700" cy="276225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54B3294D" wp14:editId="7844541F">
            <wp:extent cx="1485900" cy="51435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3D5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05C31B4" wp14:editId="1BEBBDC1">
            <wp:extent cx="352425" cy="27622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системных блоков;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DDB563A" wp14:editId="2287C2FE">
            <wp:extent cx="314325" cy="27622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системного блока.</w:t>
      </w:r>
    </w:p>
    <w:p w:rsidR="00A973D5" w:rsidRPr="00015B4C" w:rsidRDefault="00A973D5" w:rsidP="00A973D5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нормативами согласно таблице     № 1</w:t>
      </w:r>
      <w:r w:rsidR="00F960FE" w:rsidRPr="00015B4C">
        <w:rPr>
          <w:rFonts w:eastAsia="Calibri"/>
          <w:szCs w:val="28"/>
        </w:rPr>
        <w:t>3</w:t>
      </w:r>
      <w:r w:rsidRPr="00015B4C">
        <w:rPr>
          <w:rFonts w:eastAsia="Calibri"/>
          <w:szCs w:val="28"/>
        </w:rPr>
        <w:t>.</w:t>
      </w:r>
    </w:p>
    <w:p w:rsidR="00A973D5" w:rsidRPr="00015B4C" w:rsidRDefault="00F960FE" w:rsidP="00A973D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</w:t>
      </w:r>
      <w:r w:rsidRPr="00015B4C">
        <w:rPr>
          <w:rFonts w:eastAsia="Calibri"/>
          <w:szCs w:val="28"/>
          <w:lang w:val="en-US"/>
        </w:rPr>
        <w:t>3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2126"/>
        <w:gridCol w:w="2002"/>
      </w:tblGrid>
      <w:tr w:rsidR="00A973D5" w:rsidRPr="00015B4C" w:rsidTr="00EC55D0">
        <w:tc>
          <w:tcPr>
            <w:tcW w:w="675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Системные блоки</w:t>
            </w:r>
          </w:p>
        </w:tc>
      </w:tr>
      <w:tr w:rsidR="00A973D5" w:rsidRPr="00015B4C" w:rsidTr="00EC55D0">
        <w:tc>
          <w:tcPr>
            <w:tcW w:w="675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A973D5" w:rsidRPr="00015B4C" w:rsidTr="00EC55D0">
        <w:tc>
          <w:tcPr>
            <w:tcW w:w="67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73D5" w:rsidRPr="00015B4C" w:rsidRDefault="00A973D5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973D5" w:rsidRPr="00015B4C" w:rsidRDefault="0014658A" w:rsidP="00A973D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</w:t>
            </w:r>
            <w:r w:rsidR="00A973D5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A973D5" w:rsidRPr="00015B4C" w:rsidRDefault="00A973D5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18</w:t>
      </w:r>
      <w:r w:rsidR="00136176" w:rsidRPr="00015B4C">
        <w:rPr>
          <w:szCs w:val="28"/>
        </w:rPr>
        <w:t xml:space="preserve">. </w:t>
      </w:r>
      <w:r w:rsidR="00405628" w:rsidRPr="00015B4C">
        <w:rPr>
          <w:szCs w:val="28"/>
        </w:rPr>
        <w:t>Затраты на приобретение носителей информации, в том числе магнитных и оптических носителей информации</w:t>
      </w:r>
      <w:proofErr w:type="gramStart"/>
      <w:r w:rsidR="00405628" w:rsidRPr="00015B4C">
        <w:rPr>
          <w:szCs w:val="28"/>
        </w:rPr>
        <w:t xml:space="preserve"> </w:t>
      </w:r>
      <w:r w:rsidR="00136176" w:rsidRPr="00015B4C">
        <w:rPr>
          <w:szCs w:val="28"/>
        </w:rPr>
        <w:t>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D504E88" wp14:editId="1CE1A375">
            <wp:extent cx="276225" cy="276225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)</w:t>
      </w:r>
      <w:r w:rsidR="00405628" w:rsidRPr="00015B4C">
        <w:rPr>
          <w:szCs w:val="28"/>
        </w:rPr>
        <w:t>,</w:t>
      </w:r>
      <w:r w:rsidR="00136176" w:rsidRPr="00015B4C">
        <w:rPr>
          <w:szCs w:val="28"/>
        </w:rPr>
        <w:t xml:space="preserve">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17487023" wp14:editId="51029DC5">
            <wp:extent cx="1552575" cy="51435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C6B6B1A" wp14:editId="6FF8AACB">
            <wp:extent cx="390525" cy="276225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</w:t>
      </w:r>
      <w:r w:rsidR="00405628" w:rsidRPr="00015B4C">
        <w:rPr>
          <w:szCs w:val="28"/>
        </w:rPr>
        <w:t>количество носителей информации по i-й должности</w:t>
      </w:r>
      <w:r w:rsidR="00136176" w:rsidRPr="00015B4C">
        <w:rPr>
          <w:szCs w:val="28"/>
        </w:rPr>
        <w:t xml:space="preserve"> 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1BD32BF" wp14:editId="42508CBF">
            <wp:extent cx="323850" cy="276225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</w:t>
      </w:r>
      <w:r w:rsidR="00405628" w:rsidRPr="00015B4C">
        <w:rPr>
          <w:szCs w:val="28"/>
        </w:rPr>
        <w:t xml:space="preserve">единицы носителя информации по i-й должности </w:t>
      </w:r>
      <w:r w:rsidR="00136176" w:rsidRPr="00015B4C">
        <w:rPr>
          <w:szCs w:val="28"/>
        </w:rPr>
        <w:t>в соответствии с нормативами муниципальных органов.</w:t>
      </w:r>
    </w:p>
    <w:p w:rsidR="0005272E" w:rsidRPr="00015B4C" w:rsidRDefault="0005272E" w:rsidP="0005272E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E568E8" w:rsidRPr="00015B4C">
        <w:rPr>
          <w:rFonts w:eastAsia="Calibri"/>
          <w:szCs w:val="28"/>
        </w:rPr>
        <w:t>тивами согласно таблице     № 14</w:t>
      </w:r>
      <w:r w:rsidRPr="00015B4C">
        <w:rPr>
          <w:rFonts w:eastAsia="Calibri"/>
          <w:szCs w:val="28"/>
        </w:rPr>
        <w:t>.</w:t>
      </w:r>
    </w:p>
    <w:p w:rsidR="0071009F" w:rsidRDefault="0071009F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71009F" w:rsidRDefault="0071009F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05272E" w:rsidRPr="00015B4C" w:rsidRDefault="00E568E8" w:rsidP="0005272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lastRenderedPageBreak/>
        <w:t>Таблица № 1</w:t>
      </w:r>
      <w:r w:rsidRPr="00015B4C">
        <w:rPr>
          <w:rFonts w:eastAsia="Calibri"/>
          <w:szCs w:val="28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2552"/>
        <w:gridCol w:w="1842"/>
      </w:tblGrid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Количество носителей информации в год </w:t>
            </w:r>
          </w:p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05272E" w:rsidRPr="00015B4C" w:rsidTr="00EC55D0">
        <w:trPr>
          <w:trHeight w:val="473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05272E" w:rsidRPr="00015B4C" w:rsidTr="00EC55D0">
        <w:trPr>
          <w:trHeight w:val="409"/>
        </w:trPr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Pr="00015B4C">
              <w:rPr>
                <w:rFonts w:eastAsia="Calibri"/>
                <w:sz w:val="24"/>
                <w:szCs w:val="24"/>
              </w:rPr>
              <w:t xml:space="preserve">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Flash</w:t>
            </w:r>
            <w:r w:rsidRPr="00015B4C">
              <w:rPr>
                <w:rFonts w:eastAsia="Calibri"/>
                <w:sz w:val="24"/>
                <w:szCs w:val="24"/>
              </w:rPr>
              <w:t xml:space="preserve"> накопитель до 32Гб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A8295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05272E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Внешний жесткий диск с интерфейсом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Pr="00015B4C">
              <w:rPr>
                <w:rFonts w:eastAsia="Calibri"/>
                <w:sz w:val="24"/>
                <w:szCs w:val="24"/>
              </w:rPr>
              <w:t xml:space="preserve"> до 1Тб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Компакт диск многократной записи </w:t>
            </w:r>
          </w:p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CD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RW</w:t>
            </w:r>
            <w:r w:rsidRPr="00015B4C">
              <w:rPr>
                <w:rFonts w:eastAsia="Calibri"/>
                <w:sz w:val="24"/>
                <w:szCs w:val="24"/>
              </w:rPr>
              <w:t xml:space="preserve"> 700 Мб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A8295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  <w:r w:rsidR="0005272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Компакт диск однократной записи </w:t>
            </w:r>
          </w:p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CD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015B4C">
              <w:rPr>
                <w:rFonts w:eastAsia="Calibri"/>
                <w:sz w:val="24"/>
                <w:szCs w:val="24"/>
              </w:rPr>
              <w:t xml:space="preserve"> 700 Мб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A8295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</w:t>
            </w:r>
            <w:r w:rsidR="0005272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Твердотельный накопитель  (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SSD</w:t>
            </w:r>
            <w:r w:rsidRPr="00015B4C">
              <w:rPr>
                <w:rFonts w:eastAsia="Calibri"/>
                <w:sz w:val="24"/>
                <w:szCs w:val="24"/>
              </w:rPr>
              <w:t xml:space="preserve">), </w:t>
            </w:r>
          </w:p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SATA</w:t>
            </w:r>
            <w:r w:rsidRPr="00015B4C">
              <w:rPr>
                <w:rFonts w:eastAsia="Calibri"/>
                <w:sz w:val="24"/>
                <w:szCs w:val="24"/>
              </w:rPr>
              <w:t xml:space="preserve"> 6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Gb</w:t>
            </w:r>
            <w:r w:rsidRPr="00015B4C">
              <w:rPr>
                <w:rFonts w:eastAsia="Calibri"/>
                <w:sz w:val="24"/>
                <w:szCs w:val="24"/>
              </w:rPr>
              <w:t>/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s</w:t>
            </w:r>
            <w:r w:rsidRPr="00015B4C">
              <w:rPr>
                <w:rFonts w:eastAsia="Calibri"/>
                <w:sz w:val="24"/>
                <w:szCs w:val="24"/>
              </w:rPr>
              <w:t xml:space="preserve"> 2.5ʺ до 512Гб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Цифровой универсальный диск многократной записи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DVD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RW</w:t>
            </w:r>
            <w:r w:rsidRPr="00015B4C">
              <w:rPr>
                <w:rFonts w:eastAsia="Calibri"/>
                <w:sz w:val="24"/>
                <w:szCs w:val="24"/>
              </w:rPr>
              <w:t xml:space="preserve"> до 4,7Гб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A8295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</w:t>
            </w:r>
            <w:r w:rsidR="0005272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05272E" w:rsidRPr="00015B4C" w:rsidTr="00EC55D0">
        <w:tc>
          <w:tcPr>
            <w:tcW w:w="817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Цифровой универсальный диск однократной записи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DVD</w:t>
            </w:r>
            <w:r w:rsidRPr="00015B4C">
              <w:rPr>
                <w:rFonts w:eastAsia="Calibri"/>
                <w:sz w:val="24"/>
                <w:szCs w:val="24"/>
              </w:rPr>
              <w:t>-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R</w:t>
            </w:r>
            <w:r w:rsidRPr="00015B4C">
              <w:rPr>
                <w:rFonts w:eastAsia="Calibri"/>
                <w:sz w:val="24"/>
                <w:szCs w:val="24"/>
              </w:rPr>
              <w:t xml:space="preserve"> до 4,7Гб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272E" w:rsidRPr="00015B4C" w:rsidRDefault="0005272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72E" w:rsidRPr="00015B4C" w:rsidRDefault="00A8295E" w:rsidP="0005272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  <w:r w:rsidR="0005272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05272E" w:rsidRPr="00015B4C" w:rsidRDefault="0005272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19</w:t>
      </w:r>
      <w:r w:rsidR="00136176" w:rsidRPr="00015B4C">
        <w:rPr>
          <w:szCs w:val="28"/>
        </w:rPr>
        <w:t>. Затраты на приобретение деталей для содержания принтеров, многофункциональных устройств</w:t>
      </w:r>
      <w:r w:rsidR="002636EB" w:rsidRPr="00015B4C">
        <w:rPr>
          <w:szCs w:val="28"/>
        </w:rPr>
        <w:t>,</w:t>
      </w:r>
      <w:r w:rsidR="00136176" w:rsidRPr="00015B4C">
        <w:rPr>
          <w:szCs w:val="28"/>
        </w:rPr>
        <w:t xml:space="preserve"> копировальных аппаратов </w:t>
      </w:r>
      <w:r w:rsidR="002636EB" w:rsidRPr="00015B4C">
        <w:rPr>
          <w:szCs w:val="28"/>
        </w:rPr>
        <w:t xml:space="preserve">и иной </w:t>
      </w:r>
      <w:r w:rsidR="00136176" w:rsidRPr="00015B4C">
        <w:rPr>
          <w:szCs w:val="28"/>
        </w:rPr>
        <w:t>оргтехники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734608B" wp14:editId="1F687037">
            <wp:extent cx="314325" cy="27622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04A5BEE8" wp14:editId="65998459">
            <wp:extent cx="1152525" cy="295275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4D7741C4" wp14:editId="7322EA92">
            <wp:extent cx="266700" cy="29527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расходных материалов для принтеров, многофункциональных устройств</w:t>
      </w:r>
      <w:r w:rsidR="002636EB" w:rsidRPr="00015B4C">
        <w:rPr>
          <w:szCs w:val="28"/>
        </w:rPr>
        <w:t>, копировальных аппаратов и иной оргтехники</w:t>
      </w:r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D8DD23C" wp14:editId="64C7108D">
            <wp:extent cx="266700" cy="276225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запасных частей для принтеров, многофункциональных устройств</w:t>
      </w:r>
      <w:r w:rsidR="002636EB" w:rsidRPr="00015B4C">
        <w:rPr>
          <w:szCs w:val="28"/>
        </w:rPr>
        <w:t>, копировальных аппаратов и иной оргтехники</w:t>
      </w:r>
      <w:r w:rsidR="00136176" w:rsidRPr="00015B4C">
        <w:rPr>
          <w:szCs w:val="28"/>
        </w:rPr>
        <w:t>.</w:t>
      </w: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20</w:t>
      </w:r>
      <w:r w:rsidR="00136176" w:rsidRPr="00015B4C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015B4C">
        <w:rPr>
          <w:szCs w:val="28"/>
        </w:rPr>
        <w:t>, копировальных аппаратов и иной оргтехники</w:t>
      </w:r>
      <w:proofErr w:type="gramStart"/>
      <w:r w:rsidR="001B74E5" w:rsidRPr="00015B4C">
        <w:rPr>
          <w:szCs w:val="28"/>
        </w:rPr>
        <w:t xml:space="preserve"> </w:t>
      </w:r>
      <w:r w:rsidR="00136176" w:rsidRPr="00015B4C">
        <w:rPr>
          <w:szCs w:val="28"/>
        </w:rPr>
        <w:t>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43D2D960" wp14:editId="0AE9FDC9">
            <wp:extent cx="266700" cy="29527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4DB9CD8D" wp14:editId="6C0F89A3">
            <wp:extent cx="2143125" cy="51435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2B20363D" wp14:editId="0DCD9E1A">
            <wp:extent cx="371475" cy="295275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</w:t>
      </w:r>
      <w:r w:rsidR="001B74E5" w:rsidRPr="00015B4C">
        <w:rPr>
          <w:szCs w:val="28"/>
        </w:rPr>
        <w:t xml:space="preserve">фактическое количество принтеров, многофункциональных устройств, копировальных аппаратов и иной оргтехники по i-й должности </w:t>
      </w:r>
      <w:r w:rsidR="00136176" w:rsidRPr="00015B4C">
        <w:rPr>
          <w:szCs w:val="28"/>
        </w:rPr>
        <w:t>в соответствии с нормативами муниципальных органов;</w:t>
      </w:r>
    </w:p>
    <w:p w:rsidR="00136176" w:rsidRPr="00015B4C" w:rsidRDefault="00383EA9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t>N</w:t>
      </w:r>
      <w:r w:rsidRPr="00015B4C">
        <w:rPr>
          <w:szCs w:val="28"/>
          <w:vertAlign w:val="subscript"/>
        </w:rPr>
        <w:t>i</w:t>
      </w:r>
      <w:proofErr w:type="spellEnd"/>
      <w:r w:rsidRPr="00015B4C">
        <w:rPr>
          <w:szCs w:val="28"/>
          <w:vertAlign w:val="subscript"/>
        </w:rPr>
        <w:t xml:space="preserve"> </w:t>
      </w:r>
      <w:proofErr w:type="spellStart"/>
      <w:r w:rsidRPr="00015B4C">
        <w:rPr>
          <w:szCs w:val="28"/>
          <w:vertAlign w:val="subscript"/>
        </w:rPr>
        <w:t>рм</w:t>
      </w:r>
      <w:proofErr w:type="spellEnd"/>
      <w:r w:rsidRPr="00015B4C">
        <w:rPr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</w:t>
      </w:r>
      <w:r w:rsidR="00136176" w:rsidRPr="00015B4C">
        <w:rPr>
          <w:szCs w:val="28"/>
        </w:rPr>
        <w:t>с нормативами муниципальных органов;</w:t>
      </w:r>
    </w:p>
    <w:p w:rsidR="00136176" w:rsidRPr="00015B4C" w:rsidRDefault="00383EA9" w:rsidP="00137E85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015B4C">
        <w:rPr>
          <w:szCs w:val="28"/>
        </w:rPr>
        <w:lastRenderedPageBreak/>
        <w:t>P</w:t>
      </w:r>
      <w:r w:rsidRPr="00015B4C">
        <w:rPr>
          <w:szCs w:val="28"/>
          <w:vertAlign w:val="subscript"/>
        </w:rPr>
        <w:t>i</w:t>
      </w:r>
      <w:proofErr w:type="spellEnd"/>
      <w:r w:rsidRPr="00015B4C">
        <w:rPr>
          <w:szCs w:val="28"/>
          <w:vertAlign w:val="subscript"/>
        </w:rPr>
        <w:t xml:space="preserve"> </w:t>
      </w:r>
      <w:proofErr w:type="spellStart"/>
      <w:r w:rsidRPr="00015B4C">
        <w:rPr>
          <w:szCs w:val="28"/>
          <w:vertAlign w:val="subscript"/>
        </w:rPr>
        <w:t>рм</w:t>
      </w:r>
      <w:proofErr w:type="spellEnd"/>
      <w:r w:rsidRPr="00015B4C">
        <w:rPr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</w:t>
      </w:r>
      <w:r w:rsidR="00136176" w:rsidRPr="00015B4C">
        <w:rPr>
          <w:szCs w:val="28"/>
        </w:rPr>
        <w:t>с нормативами муниципальных органов.</w:t>
      </w:r>
    </w:p>
    <w:p w:rsidR="00D976E6" w:rsidRPr="00015B4C" w:rsidRDefault="00D976E6" w:rsidP="00D976E6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E568E8" w:rsidRPr="00015B4C">
        <w:rPr>
          <w:rFonts w:eastAsia="Calibri"/>
          <w:szCs w:val="28"/>
        </w:rPr>
        <w:t>тивами согласно таблице     № 15</w:t>
      </w:r>
      <w:r w:rsidRPr="00015B4C">
        <w:rPr>
          <w:rFonts w:eastAsia="Calibri"/>
          <w:szCs w:val="28"/>
        </w:rPr>
        <w:t>.</w:t>
      </w:r>
    </w:p>
    <w:p w:rsidR="00D976E6" w:rsidRPr="00015B4C" w:rsidRDefault="00E568E8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15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559"/>
        <w:gridCol w:w="2694"/>
        <w:gridCol w:w="1842"/>
      </w:tblGrid>
      <w:tr w:rsidR="00D976E6" w:rsidRPr="00015B4C" w:rsidTr="008D717E"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оргтехники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Норматив потребления расходных материалов (картриджей на единицу оргтехники) в год</w:t>
            </w:r>
          </w:p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 (не более),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D976E6" w:rsidRPr="00015B4C" w:rsidTr="008D717E">
        <w:tc>
          <w:tcPr>
            <w:tcW w:w="67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976E6" w:rsidRPr="00015B4C" w:rsidTr="008D717E">
        <w:trPr>
          <w:trHeight w:val="481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D976E6" w:rsidRPr="00015B4C" w:rsidTr="008D717E">
        <w:trPr>
          <w:trHeight w:val="485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Принтер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630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Многофункциональное устройство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638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Многофункциональное устройство (формат А3)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646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Копировальный аппарат (формат А3)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A8295E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  <w:r w:rsidR="00D976E6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D976E6" w:rsidRPr="00015B4C" w:rsidTr="008D717E">
        <w:trPr>
          <w:trHeight w:val="537"/>
        </w:trPr>
        <w:tc>
          <w:tcPr>
            <w:tcW w:w="67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Плоттер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15 000,00</w:t>
            </w:r>
          </w:p>
        </w:tc>
      </w:tr>
    </w:tbl>
    <w:p w:rsidR="00D976E6" w:rsidRPr="00015B4C" w:rsidRDefault="00D976E6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E568E8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1</w:t>
      </w:r>
      <w:r w:rsidR="00136176" w:rsidRPr="00015B4C">
        <w:rPr>
          <w:szCs w:val="28"/>
        </w:rPr>
        <w:t>. Затраты на приобретение запасных частей для принтеров, многофункциональных устройств</w:t>
      </w:r>
      <w:r w:rsidR="002F1CD9" w:rsidRPr="00015B4C">
        <w:rPr>
          <w:szCs w:val="28"/>
        </w:rPr>
        <w:t>, копировальных аппаратов и иной оргтехники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436FA0E" wp14:editId="6C239DCF">
            <wp:extent cx="266700" cy="276225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2D6A0D47" wp14:editId="588C3907">
            <wp:extent cx="1457325" cy="5143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674B263" wp14:editId="15EC4893">
            <wp:extent cx="352425" cy="27622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запасных частей для принтеров</w:t>
      </w:r>
      <w:r w:rsidR="002F1CD9" w:rsidRPr="00015B4C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4A8E341" wp14:editId="7E2302C3">
            <wp:extent cx="323850" cy="276225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единицы i-й запасной части.</w:t>
      </w:r>
    </w:p>
    <w:p w:rsidR="00D976E6" w:rsidRPr="00015B4C" w:rsidRDefault="00D976E6" w:rsidP="00D976E6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E568E8" w:rsidRPr="00015B4C">
        <w:rPr>
          <w:rFonts w:eastAsia="Calibri"/>
          <w:szCs w:val="28"/>
        </w:rPr>
        <w:t>тивами согласно таблице     № 16</w:t>
      </w:r>
      <w:r w:rsidRPr="00015B4C">
        <w:rPr>
          <w:rFonts w:eastAsia="Calibri"/>
          <w:szCs w:val="28"/>
        </w:rPr>
        <w:t>.</w:t>
      </w:r>
    </w:p>
    <w:p w:rsidR="00D976E6" w:rsidRPr="00015B4C" w:rsidRDefault="00E568E8" w:rsidP="00D976E6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16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5072"/>
        <w:gridCol w:w="2127"/>
        <w:gridCol w:w="1924"/>
      </w:tblGrid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запасных частей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в год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E568E8" w:rsidRPr="00015B4C" w:rsidTr="00E568E8">
        <w:tc>
          <w:tcPr>
            <w:tcW w:w="706" w:type="dxa"/>
            <w:shd w:val="clear" w:color="auto" w:fill="auto"/>
          </w:tcPr>
          <w:p w:rsidR="00E568E8" w:rsidRPr="00015B4C" w:rsidRDefault="00E568E8" w:rsidP="00E568E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9123" w:type="dxa"/>
            <w:gridSpan w:val="3"/>
            <w:shd w:val="clear" w:color="auto" w:fill="auto"/>
          </w:tcPr>
          <w:p w:rsidR="00E568E8" w:rsidRPr="00015B4C" w:rsidRDefault="00E568E8" w:rsidP="00D97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Принтеры 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  <w:r w:rsidRPr="00015B4C"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сканера (лазер)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7 487,00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393,00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захвата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2 721,00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захвата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598,00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Муфта ролика захвата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425,00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1.7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Выходной лоток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1 054,00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1.8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Входной лоток в сборе (нижняя часть)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1 951,00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захвата бумаги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2 737,00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Шаговый двигатель (мотор)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1 762,00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1 243,00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резин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ала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Резиновый вал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897,00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Плата форматирования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3 870,00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</w:t>
            </w:r>
            <w:r w:rsidR="00D976E6" w:rsidRPr="00015B4C">
              <w:rPr>
                <w:rFonts w:eastAsia="Calibri"/>
                <w:sz w:val="24"/>
                <w:szCs w:val="24"/>
              </w:rPr>
              <w:t>.1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Шлейф планшетного сканера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3 303,00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выхода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Шестерня привода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термоблока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29Т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3 634,00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Ролик захвата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1.19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Ролик отделения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Тормозная площадка 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ADF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2 124,00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Соленоид узла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1  070,00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Соленоид дуплекса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Тормозная площадка из ручного лотка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393,00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 из ручного лотка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1 447,00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Тормозная площадка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1 557,00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Шестерня в сборе узла захвата лотка 1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 из лотков 2,3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2 171,00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Вентилятор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1.29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переноса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1 604,00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1 526,00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резиновый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1 321,00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Узел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7 550,00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7 472,00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10 807,00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5 049,00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5 506,00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захвата правый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захвата левый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1.39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оси привода ролика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захвата бумаги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834,00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Ролик ограничительный узла захвата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236,00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Ось привода ролика захвата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Флажок датчика наличия бумаги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Подшипник вала выхода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Задняя крышка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661,00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датчика регистрации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Муфта узла захвата из кассеты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регистрации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346,00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1.49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Главный мотор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3 146,00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1.50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Редуктор в сборе (без мотора)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2 517,00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1.51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закрепления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4 562,00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1.52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Термопленка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со смазкой в комплекте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1 101,00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1.53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Резиновый (прижимной) вал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1.54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Резиновый вал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1 730,00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1.55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Печь в сборе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7 079,00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1.56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закрепления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3 933,00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1.57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Плата форматирования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5 506,00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lastRenderedPageBreak/>
              <w:t>1.58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сканера (лазер)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5 348,00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1.59</w:t>
            </w:r>
          </w:p>
        </w:tc>
        <w:tc>
          <w:tcPr>
            <w:tcW w:w="5073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 переноса (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коротрон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865,00</w:t>
            </w:r>
          </w:p>
        </w:tc>
      </w:tr>
      <w:tr w:rsidR="00E568E8" w:rsidRPr="00015B4C" w:rsidTr="00E568E8">
        <w:trPr>
          <w:trHeight w:val="327"/>
        </w:trPr>
        <w:tc>
          <w:tcPr>
            <w:tcW w:w="705" w:type="dxa"/>
            <w:shd w:val="clear" w:color="auto" w:fill="auto"/>
            <w:vAlign w:val="center"/>
          </w:tcPr>
          <w:p w:rsidR="00E568E8" w:rsidRPr="00015B4C" w:rsidRDefault="00E568E8" w:rsidP="00E568E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9124" w:type="dxa"/>
            <w:gridSpan w:val="3"/>
            <w:shd w:val="clear" w:color="auto" w:fill="auto"/>
            <w:vAlign w:val="center"/>
          </w:tcPr>
          <w:p w:rsidR="00E568E8" w:rsidRPr="00015B4C" w:rsidRDefault="00E568E8" w:rsidP="00D976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Многофункциональные устройства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Плата форматера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5 049,00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2.2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печати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2 422,00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2.3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Фьюзер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3 744,00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2.4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Шестерни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2.5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Валики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2 218,00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2.6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захвата бумаги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2 894,00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2.7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2 595,00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2.8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Узел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7 094,00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2.9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фиксации изображения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7 440,00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2.10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7 802,00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2.11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Узел подачи бумаги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1 331,00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2.12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Узел подачи бумаги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автоподатчика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1 573,00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2.13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Ремкомплект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10 759,00</w:t>
            </w:r>
          </w:p>
        </w:tc>
      </w:tr>
      <w:tr w:rsidR="00D976E6" w:rsidRPr="00015B4C" w:rsidTr="00E568E8">
        <w:tc>
          <w:tcPr>
            <w:tcW w:w="705" w:type="dxa"/>
            <w:shd w:val="clear" w:color="auto" w:fill="auto"/>
            <w:vAlign w:val="center"/>
          </w:tcPr>
          <w:p w:rsidR="00D976E6" w:rsidRPr="00015B4C" w:rsidRDefault="00E568E8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2.14</w:t>
            </w:r>
          </w:p>
        </w:tc>
        <w:tc>
          <w:tcPr>
            <w:tcW w:w="5073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976E6" w:rsidRPr="00015B4C" w:rsidRDefault="00D976E6" w:rsidP="00D976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5 506,00</w:t>
            </w:r>
          </w:p>
        </w:tc>
      </w:tr>
    </w:tbl>
    <w:p w:rsidR="00D976E6" w:rsidRPr="00015B4C" w:rsidRDefault="00D976E6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II</w:t>
      </w: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Прочие затраты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услуги связи,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не отнесенные к затратам на услуги связи в рамках затрат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2</w:t>
      </w:r>
      <w:r w:rsidR="00136176" w:rsidRPr="00015B4C">
        <w:rPr>
          <w:szCs w:val="28"/>
        </w:rPr>
        <w:t>. Затраты на услуги связи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0"/>
          <w:szCs w:val="28"/>
        </w:rPr>
        <w:drawing>
          <wp:inline distT="0" distB="0" distL="0" distR="0" wp14:anchorId="202DDDFD" wp14:editId="1AAA0329">
            <wp:extent cx="314325" cy="314325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0"/>
          <w:szCs w:val="28"/>
        </w:rPr>
        <w:drawing>
          <wp:inline distT="0" distB="0" distL="0" distR="0" wp14:anchorId="074803FB" wp14:editId="70CD5D9E">
            <wp:extent cx="1076325" cy="30480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18D6166" wp14:editId="77DE4837">
            <wp:extent cx="228600" cy="27622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почтовой связи;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25854EBB" wp14:editId="062A3361">
            <wp:extent cx="238125" cy="27622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оплату услуг специальной связи.</w:t>
      </w: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3</w:t>
      </w:r>
      <w:r w:rsidR="00136176" w:rsidRPr="00015B4C">
        <w:rPr>
          <w:szCs w:val="28"/>
        </w:rPr>
        <w:t>. Затраты на оплату услуг почтовой связи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1C01C2BE" wp14:editId="0A98B6D6">
            <wp:extent cx="228600" cy="276225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1FAAF1FB" wp14:editId="7C11F389">
            <wp:extent cx="1371600" cy="51435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7B8C84D" wp14:editId="66E923C9">
            <wp:extent cx="314325" cy="27622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планируемое количество i-х почтовых отправлений в год;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90ED2DA" wp14:editId="68BBC032">
            <wp:extent cx="276225" cy="27622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почтового отправления.</w:t>
      </w:r>
    </w:p>
    <w:p w:rsidR="00DB62F4" w:rsidRPr="00015B4C" w:rsidRDefault="00DB62F4" w:rsidP="00DB62F4">
      <w:pPr>
        <w:autoSpaceDE w:val="0"/>
        <w:autoSpaceDN w:val="0"/>
        <w:adjustRightInd w:val="0"/>
        <w:rPr>
          <w:szCs w:val="28"/>
        </w:rPr>
      </w:pPr>
      <w:r w:rsidRPr="00015B4C">
        <w:rPr>
          <w:szCs w:val="28"/>
        </w:rPr>
        <w:t xml:space="preserve">Расчет производится в соответствии с нормативами согласно таблице     </w:t>
      </w:r>
      <w:r w:rsidR="00553226" w:rsidRPr="00015B4C">
        <w:rPr>
          <w:szCs w:val="28"/>
        </w:rPr>
        <w:t>№ 17</w:t>
      </w:r>
      <w:r w:rsidRPr="00015B4C">
        <w:rPr>
          <w:szCs w:val="28"/>
        </w:rPr>
        <w:t>.</w:t>
      </w:r>
    </w:p>
    <w:p w:rsidR="00A8295E" w:rsidRPr="00015B4C" w:rsidRDefault="00A8295E" w:rsidP="00A8295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17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2144"/>
        <w:gridCol w:w="2250"/>
      </w:tblGrid>
      <w:tr w:rsidR="00A8295E" w:rsidRPr="00015B4C" w:rsidTr="002C2A96">
        <w:tc>
          <w:tcPr>
            <w:tcW w:w="675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вида почтового отправления</w:t>
            </w:r>
          </w:p>
        </w:tc>
        <w:tc>
          <w:tcPr>
            <w:tcW w:w="2144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Письмо простое внутреннее 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3 000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  <w:r w:rsidR="00A8295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Письмо заказное внутреннее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2 000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</w:t>
            </w:r>
            <w:r w:rsidR="00A8295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Бандероль простая внутренняя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A8295E" w:rsidRPr="00015B4C" w:rsidTr="002C2A96">
        <w:tc>
          <w:tcPr>
            <w:tcW w:w="675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Бандероль заказная внутренняя</w:t>
            </w:r>
          </w:p>
        </w:tc>
        <w:tc>
          <w:tcPr>
            <w:tcW w:w="2144" w:type="dxa"/>
            <w:shd w:val="clear" w:color="auto" w:fill="auto"/>
          </w:tcPr>
          <w:p w:rsidR="00A8295E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250" w:type="dxa"/>
            <w:shd w:val="clear" w:color="auto" w:fill="auto"/>
          </w:tcPr>
          <w:p w:rsidR="00A8295E" w:rsidRPr="00015B4C" w:rsidRDefault="00DA3135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A8295E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</w:tbl>
    <w:p w:rsidR="00DB62F4" w:rsidRPr="00015B4C" w:rsidRDefault="00DB62F4" w:rsidP="00137E85">
      <w:pPr>
        <w:autoSpaceDE w:val="0"/>
        <w:autoSpaceDN w:val="0"/>
        <w:adjustRightInd w:val="0"/>
        <w:contextualSpacing/>
        <w:rPr>
          <w:szCs w:val="28"/>
          <w:lang w:val="en-US"/>
        </w:rPr>
      </w:pP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 xml:space="preserve">Затраты на оплату расходов по договорам об оказании услуг, 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proofErr w:type="gramStart"/>
      <w:r w:rsidRPr="00015B4C">
        <w:rPr>
          <w:szCs w:val="28"/>
        </w:rPr>
        <w:t>связанных</w:t>
      </w:r>
      <w:proofErr w:type="gramEnd"/>
      <w:r w:rsidRPr="00015B4C">
        <w:rPr>
          <w:szCs w:val="28"/>
        </w:rPr>
        <w:t xml:space="preserve"> с проездом и наймом жилого помещения 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в связи с командированием работников,</w:t>
      </w:r>
    </w:p>
    <w:p w:rsidR="00136176" w:rsidRPr="00015B4C" w:rsidRDefault="00136176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proofErr w:type="gramStart"/>
      <w:r w:rsidRPr="00015B4C">
        <w:rPr>
          <w:szCs w:val="28"/>
        </w:rPr>
        <w:t>заключаемым</w:t>
      </w:r>
      <w:proofErr w:type="gramEnd"/>
      <w:r w:rsidRPr="00015B4C">
        <w:rPr>
          <w:szCs w:val="28"/>
        </w:rPr>
        <w:t xml:space="preserve"> со сторонними организациями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4</w:t>
      </w:r>
      <w:r w:rsidR="00136176" w:rsidRPr="00015B4C">
        <w:rPr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05C9378D" wp14:editId="1364D998">
            <wp:extent cx="266700" cy="29527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1EFC46A1" wp14:editId="4F2E60FC">
            <wp:extent cx="1400175" cy="295275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414B7CDD" wp14:editId="0801F18C">
            <wp:extent cx="457200" cy="29527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по договору на проезд к месту командирования и обратно;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D9C315F" wp14:editId="7C1ED51C">
            <wp:extent cx="390525" cy="27622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по договору на </w:t>
      </w:r>
      <w:proofErr w:type="spellStart"/>
      <w:r w:rsidR="00136176" w:rsidRPr="00015B4C">
        <w:rPr>
          <w:szCs w:val="28"/>
        </w:rPr>
        <w:t>найм</w:t>
      </w:r>
      <w:proofErr w:type="spellEnd"/>
      <w:r w:rsidR="00136176" w:rsidRPr="00015B4C">
        <w:rPr>
          <w:szCs w:val="28"/>
        </w:rPr>
        <w:t xml:space="preserve"> жилого помещения на период командирования.</w:t>
      </w: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5</w:t>
      </w:r>
      <w:r w:rsidR="00136176" w:rsidRPr="00015B4C">
        <w:rPr>
          <w:szCs w:val="28"/>
        </w:rPr>
        <w:t>. Затраты по договору на проезд к месту командирования и обратно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45E29DF0" wp14:editId="21D1E950">
            <wp:extent cx="457200" cy="295275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0CF075D6" wp14:editId="7FE54910">
            <wp:extent cx="2438400" cy="51435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1A30DF1B" wp14:editId="5FEBBEB0">
            <wp:extent cx="552450" cy="29527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командированных работников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71FF4265" wp14:editId="68A32270">
            <wp:extent cx="504825" cy="29527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проезда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DB62F4" w:rsidRPr="00015B4C" w:rsidRDefault="00DB62F4" w:rsidP="00DB62F4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553226" w:rsidRPr="00015B4C">
        <w:rPr>
          <w:rFonts w:eastAsia="Calibri"/>
          <w:szCs w:val="28"/>
        </w:rPr>
        <w:t>тивами согласно таблице     № 18</w:t>
      </w:r>
      <w:r w:rsidRPr="00015B4C">
        <w:rPr>
          <w:rFonts w:eastAsia="Calibri"/>
          <w:szCs w:val="28"/>
        </w:rPr>
        <w:t>.</w:t>
      </w:r>
    </w:p>
    <w:p w:rsidR="00DB62F4" w:rsidRPr="00015B4C" w:rsidRDefault="00553226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2268"/>
        <w:gridCol w:w="2693"/>
      </w:tblGrid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проезда 1 служащего к месту командирования и обратно (не более), руб.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Проезд к месту командирования и обратно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40 000,00</w:t>
            </w:r>
          </w:p>
        </w:tc>
      </w:tr>
    </w:tbl>
    <w:p w:rsidR="00DB62F4" w:rsidRPr="00015B4C" w:rsidRDefault="00DB62F4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6</w:t>
      </w:r>
      <w:r w:rsidR="00136176" w:rsidRPr="00015B4C">
        <w:rPr>
          <w:szCs w:val="28"/>
        </w:rPr>
        <w:t xml:space="preserve">. Затраты по договору на </w:t>
      </w:r>
      <w:proofErr w:type="spellStart"/>
      <w:r w:rsidR="00136176" w:rsidRPr="00015B4C">
        <w:rPr>
          <w:szCs w:val="28"/>
        </w:rPr>
        <w:t>найм</w:t>
      </w:r>
      <w:proofErr w:type="spellEnd"/>
      <w:r w:rsidR="00136176" w:rsidRPr="00015B4C">
        <w:rPr>
          <w:szCs w:val="28"/>
        </w:rPr>
        <w:t xml:space="preserve"> жилого помещения на период командирования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56D055E" wp14:editId="5273C974">
            <wp:extent cx="390525" cy="27622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04189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3F044CF8" wp14:editId="23099A2A">
            <wp:extent cx="2533650" cy="51435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lastRenderedPageBreak/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26C0F74" wp14:editId="4699B8F2">
            <wp:extent cx="485775" cy="27622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командированных работников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258F3A9" wp14:editId="79884267">
            <wp:extent cx="428625" cy="27622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найма жилого помещения в сутки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</w:t>
      </w:r>
      <w:proofErr w:type="gramStart"/>
      <w:r w:rsidR="00136176" w:rsidRPr="00015B4C">
        <w:rPr>
          <w:szCs w:val="28"/>
        </w:rPr>
        <w:t>.;</w:t>
      </w:r>
      <w:proofErr w:type="gramEnd"/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B686978" wp14:editId="6FA30AC4">
            <wp:extent cx="504825" cy="276225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суток нахождения в командировке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направлению командирования.</w:t>
      </w:r>
    </w:p>
    <w:p w:rsidR="00DB62F4" w:rsidRPr="00015B4C" w:rsidRDefault="00DB62F4" w:rsidP="00DB62F4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</w:t>
      </w:r>
      <w:r w:rsidR="00553226" w:rsidRPr="00015B4C">
        <w:rPr>
          <w:rFonts w:eastAsia="Calibri"/>
          <w:szCs w:val="28"/>
        </w:rPr>
        <w:t>ативами согласно таблице     № 19</w:t>
      </w:r>
      <w:r w:rsidRPr="00015B4C">
        <w:rPr>
          <w:rFonts w:eastAsia="Calibri"/>
          <w:szCs w:val="28"/>
        </w:rPr>
        <w:t>.</w:t>
      </w:r>
    </w:p>
    <w:p w:rsidR="00DB62F4" w:rsidRPr="00015B4C" w:rsidRDefault="00553226" w:rsidP="00DB62F4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19</w:t>
      </w:r>
      <w:r w:rsidR="00DB62F4" w:rsidRPr="00015B4C">
        <w:rPr>
          <w:rFonts w:eastAsia="Calibri"/>
          <w:szCs w:val="28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126"/>
        <w:gridCol w:w="2410"/>
        <w:gridCol w:w="1842"/>
      </w:tblGrid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командированных служащих в год (не более), чел.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Цена найма жилого помещения в сутки на 1 служащего </w:t>
            </w:r>
          </w:p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руб.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Время нахождения в командировке, суток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B62F4" w:rsidRPr="00015B4C" w:rsidTr="008D717E">
        <w:tc>
          <w:tcPr>
            <w:tcW w:w="675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Найм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жилого помещения на период командирования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7 000,00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B62F4" w:rsidRPr="00015B4C" w:rsidRDefault="00DB62F4" w:rsidP="00DB62F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</w:p>
        </w:tc>
      </w:tr>
    </w:tbl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прочих работ и услуг,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 xml:space="preserve">не относящиеся к затратам на услуги связи, транспортные услуги, 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оплату расходов по договорам об оказании услуг,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proofErr w:type="gramStart"/>
      <w:r w:rsidRPr="00015B4C">
        <w:rPr>
          <w:szCs w:val="28"/>
        </w:rPr>
        <w:t>связанных</w:t>
      </w:r>
      <w:proofErr w:type="gramEnd"/>
      <w:r w:rsidRPr="00015B4C">
        <w:rPr>
          <w:szCs w:val="28"/>
        </w:rPr>
        <w:t xml:space="preserve"> с проездом и наймом жилого помещения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в связи с командированием работников, заключаемым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со сторонними организациями, а также к затратам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коммунальные услуги, аренду помещений и оборудования,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содержание имущества в рамках прочих затрат и затратам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приобретение прочих работ и услуг в рамках затрат</w:t>
      </w:r>
    </w:p>
    <w:p w:rsidR="00136176" w:rsidRPr="00015B4C" w:rsidRDefault="00136176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55322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</w:t>
      </w:r>
      <w:r w:rsidR="009E1D92" w:rsidRPr="00015B4C">
        <w:rPr>
          <w:szCs w:val="28"/>
        </w:rPr>
        <w:t>7</w:t>
      </w:r>
      <w:r w:rsidR="00136176" w:rsidRPr="00015B4C">
        <w:rPr>
          <w:szCs w:val="28"/>
        </w:rPr>
        <w:t>. Затраты на оплату типографских работ и услуг, включая приобретение периодических печатных изданий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CE0E9E0" wp14:editId="3B792D23">
            <wp:extent cx="228600" cy="27622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F904E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32C56DBC" wp14:editId="5B0F8CDA">
            <wp:extent cx="1000125" cy="295275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E9B72F0" wp14:editId="2C956909">
            <wp:extent cx="238125" cy="27622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</w:t>
      </w:r>
      <w:proofErr w:type="spellStart"/>
      <w:r w:rsidR="00136176" w:rsidRPr="00015B4C">
        <w:rPr>
          <w:szCs w:val="28"/>
        </w:rPr>
        <w:t>спецжурналов</w:t>
      </w:r>
      <w:proofErr w:type="spellEnd"/>
      <w:r w:rsidR="00136176" w:rsidRPr="00015B4C">
        <w:rPr>
          <w:szCs w:val="28"/>
        </w:rPr>
        <w:t>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7AEB3DE1" wp14:editId="2DB1E91C">
            <wp:extent cx="266700" cy="295275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A8295E" w:rsidRPr="00015B4C" w:rsidRDefault="00A8295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28</w:t>
      </w:r>
      <w:r w:rsidR="00136176" w:rsidRPr="00015B4C">
        <w:rPr>
          <w:szCs w:val="28"/>
        </w:rPr>
        <w:t xml:space="preserve">. Затраты на приобретение информационных услуг, которые включают в себя затраты на приобретение периодических печатных изданий, справочной </w:t>
      </w:r>
      <w:r w:rsidR="00136176" w:rsidRPr="00015B4C">
        <w:rPr>
          <w:szCs w:val="28"/>
        </w:rPr>
        <w:lastRenderedPageBreak/>
        <w:t>литературы, а также подачу объявлений в печатные издания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4"/>
          <w:szCs w:val="28"/>
        </w:rPr>
        <w:drawing>
          <wp:inline distT="0" distB="0" distL="0" distR="0" wp14:anchorId="1D48A121" wp14:editId="065A2D2F">
            <wp:extent cx="266700" cy="295275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фактическим затратам в отчетном финансовом году.</w:t>
      </w:r>
    </w:p>
    <w:p w:rsidR="005E7D78" w:rsidRPr="00015B4C" w:rsidRDefault="005E7D78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5E7D78" w:rsidRPr="00015B4C" w:rsidRDefault="005E7D78" w:rsidP="005E7D78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553226" w:rsidRPr="00015B4C">
        <w:rPr>
          <w:rFonts w:eastAsia="Calibri"/>
          <w:szCs w:val="28"/>
        </w:rPr>
        <w:t>тивами согласно таблице     № 20</w:t>
      </w:r>
      <w:r w:rsidRPr="00015B4C">
        <w:rPr>
          <w:rFonts w:eastAsia="Calibri"/>
          <w:szCs w:val="28"/>
        </w:rPr>
        <w:t>.</w:t>
      </w:r>
    </w:p>
    <w:p w:rsidR="005E7D78" w:rsidRPr="00015B4C" w:rsidRDefault="00553226" w:rsidP="005E7D78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2</w:t>
      </w:r>
      <w:r w:rsidRPr="00015B4C">
        <w:rPr>
          <w:rFonts w:eastAsia="Calibri"/>
          <w:szCs w:val="28"/>
          <w:lang w:val="en-US"/>
        </w:rPr>
        <w:t>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2393"/>
        <w:gridCol w:w="2284"/>
      </w:tblGrid>
      <w:tr w:rsidR="005E7D78" w:rsidRPr="00015B4C" w:rsidTr="008D717E">
        <w:tc>
          <w:tcPr>
            <w:tcW w:w="817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приобретаемых периодических печатных изданий в год (не более), комп.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годовой подписки</w:t>
            </w:r>
          </w:p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5E7D78" w:rsidRPr="00015B4C" w:rsidTr="008D717E">
        <w:tc>
          <w:tcPr>
            <w:tcW w:w="817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393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84" w:type="dxa"/>
            <w:shd w:val="clear" w:color="auto" w:fill="auto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5E7D78" w:rsidRPr="00015B4C" w:rsidTr="008D717E">
        <w:tc>
          <w:tcPr>
            <w:tcW w:w="817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Газета «Вечерний Мурманск»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E7D78" w:rsidRPr="00015B4C" w:rsidRDefault="005E7D78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E7D78" w:rsidRPr="00015B4C" w:rsidRDefault="00A8295E" w:rsidP="00A8295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="005E7D78" w:rsidRPr="00015B4C">
              <w:rPr>
                <w:rFonts w:eastAsia="Calibri"/>
                <w:sz w:val="24"/>
                <w:szCs w:val="24"/>
              </w:rPr>
              <w:t xml:space="preserve"> </w:t>
            </w:r>
            <w:r w:rsidRPr="00015B4C">
              <w:rPr>
                <w:rFonts w:eastAsia="Calibri"/>
                <w:sz w:val="24"/>
                <w:szCs w:val="24"/>
              </w:rPr>
              <w:t>0</w:t>
            </w:r>
            <w:r w:rsidR="005E7D78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</w:tbl>
    <w:p w:rsidR="005E7D78" w:rsidRPr="00015B4C" w:rsidRDefault="005E7D78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основных средств, не отнесенные</w:t>
      </w:r>
    </w:p>
    <w:p w:rsidR="00136176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к затратам на приобретение основных сре</w:t>
      </w:r>
      <w:proofErr w:type="gramStart"/>
      <w:r w:rsidRPr="00015B4C">
        <w:rPr>
          <w:szCs w:val="28"/>
        </w:rPr>
        <w:t>дств в р</w:t>
      </w:r>
      <w:proofErr w:type="gramEnd"/>
      <w:r w:rsidRPr="00015B4C">
        <w:rPr>
          <w:szCs w:val="28"/>
        </w:rPr>
        <w:t>амках затрат</w:t>
      </w:r>
    </w:p>
    <w:p w:rsidR="00136176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15B4C" w:rsidRDefault="009E1D92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29</w:t>
      </w:r>
      <w:r w:rsidR="00136176" w:rsidRPr="00015B4C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4C840E69" wp14:editId="01299DAD">
            <wp:extent cx="295275" cy="295275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492ACEC" wp14:editId="7A00A09D">
            <wp:extent cx="1581150" cy="295275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51EAC4D" wp14:editId="04C4A838">
            <wp:extent cx="276225" cy="276225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транспортных средств;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7762033" wp14:editId="59BDEC50">
            <wp:extent cx="390525" cy="276225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мебели;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61FA435" wp14:editId="66EB7BB7">
            <wp:extent cx="266700" cy="276225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систем кондиционирования.</w:t>
      </w:r>
    </w:p>
    <w:p w:rsidR="00136176" w:rsidRPr="00015B4C" w:rsidRDefault="00DA4E4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0</w:t>
      </w:r>
      <w:r w:rsidR="00136176" w:rsidRPr="00015B4C">
        <w:rPr>
          <w:szCs w:val="28"/>
        </w:rPr>
        <w:t>. Затраты на приобретение мебели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72F5FBFC" wp14:editId="61D0F0F3">
            <wp:extent cx="400050" cy="27622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27B8849A" wp14:editId="6CC3D81E">
            <wp:extent cx="1866900" cy="5143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046DE60" wp14:editId="29CDDCDF">
            <wp:extent cx="485775" cy="276225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предметов мебели 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99F223D" wp14:editId="48F16616">
            <wp:extent cx="457200" cy="276225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предмета мебели в соответствии с нормативами муниципальных органов.</w:t>
      </w:r>
    </w:p>
    <w:p w:rsidR="008D717E" w:rsidRPr="00015B4C" w:rsidRDefault="008D717E" w:rsidP="008D717E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DA4E40" w:rsidRPr="00015B4C">
        <w:rPr>
          <w:rFonts w:eastAsia="Calibri"/>
          <w:szCs w:val="28"/>
        </w:rPr>
        <w:t>тивами согласно таблице     № 21</w:t>
      </w:r>
      <w:r w:rsidRPr="00015B4C">
        <w:rPr>
          <w:rFonts w:eastAsia="Calibri"/>
          <w:szCs w:val="28"/>
        </w:rPr>
        <w:t>.</w:t>
      </w:r>
    </w:p>
    <w:p w:rsidR="00E5496D" w:rsidRDefault="00E5496D" w:rsidP="008D717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8D717E" w:rsidRPr="00015B4C" w:rsidRDefault="008D717E" w:rsidP="008D717E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2</w:t>
      </w:r>
      <w:r w:rsidR="00DA4E40" w:rsidRPr="00015B4C">
        <w:rPr>
          <w:rFonts w:eastAsia="Calibri"/>
          <w:szCs w:val="28"/>
          <w:lang w:val="en-US"/>
        </w:rPr>
        <w:t>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132"/>
        <w:gridCol w:w="1842"/>
        <w:gridCol w:w="2410"/>
        <w:gridCol w:w="1559"/>
      </w:tblGrid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предмета мебели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Количество, 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D717E" w:rsidRPr="00015B4C" w:rsidTr="008D717E">
        <w:trPr>
          <w:trHeight w:val="457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Стол руководителя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Стол компьютерный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30 500,00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26 000,00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платяной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18 000,00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Кресло руководителя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Тумба со створками общего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Тумба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Стулья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Вешалка напольная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Зеркало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25 500,00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Подставка под ПК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2 000,00</w:t>
            </w:r>
          </w:p>
        </w:tc>
      </w:tr>
      <w:tr w:rsidR="008D717E" w:rsidRPr="00015B4C" w:rsidTr="008D717E">
        <w:trPr>
          <w:trHeight w:val="496"/>
        </w:trPr>
        <w:tc>
          <w:tcPr>
            <w:tcW w:w="9747" w:type="dxa"/>
            <w:gridSpan w:val="5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8D717E" w:rsidRPr="00015B4C" w:rsidTr="008D717E">
        <w:trPr>
          <w:trHeight w:val="262"/>
        </w:trPr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Стол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32 000,00</w:t>
            </w:r>
          </w:p>
        </w:tc>
      </w:tr>
      <w:tr w:rsidR="008D717E" w:rsidRPr="00015B4C" w:rsidTr="008D717E">
        <w:trPr>
          <w:trHeight w:val="265"/>
        </w:trPr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Стол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46 500,00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Стулья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4 000,00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16 200,00</w:t>
            </w:r>
          </w:p>
        </w:tc>
      </w:tr>
      <w:tr w:rsidR="00EB6974" w:rsidRPr="00015B4C" w:rsidTr="008D717E"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Шкаф-</w:t>
            </w:r>
            <w:proofErr w:type="spellStart"/>
            <w:r>
              <w:rPr>
                <w:rFonts w:eastAsia="Calibri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8D717E">
              <w:rPr>
                <w:rFonts w:eastAsia="Calibri"/>
                <w:sz w:val="24"/>
                <w:szCs w:val="24"/>
              </w:rPr>
              <w:t xml:space="preserve"> на кабинет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15 000,00</w:t>
            </w:r>
          </w:p>
        </w:tc>
      </w:tr>
      <w:tr w:rsidR="00EB6974" w:rsidRPr="00015B4C" w:rsidTr="008D717E">
        <w:trPr>
          <w:trHeight w:val="286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Зеркало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8D717E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EB6974" w:rsidRPr="00015B4C" w:rsidTr="008D717E">
        <w:trPr>
          <w:trHeight w:val="261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Подставка под ПК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1 100,00</w:t>
            </w:r>
          </w:p>
        </w:tc>
      </w:tr>
      <w:tr w:rsidR="00EB6974" w:rsidRPr="00015B4C" w:rsidTr="008D717E">
        <w:trPr>
          <w:trHeight w:val="266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Подставка под монитор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 xml:space="preserve"> 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1 100,00</w:t>
            </w:r>
          </w:p>
        </w:tc>
      </w:tr>
      <w:tr w:rsidR="00EB6974" w:rsidRPr="00015B4C" w:rsidTr="008D717E">
        <w:trPr>
          <w:trHeight w:val="269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Приставка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По числу АРМ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4 500,00</w:t>
            </w:r>
          </w:p>
        </w:tc>
      </w:tr>
      <w:tr w:rsidR="00EB6974" w:rsidRPr="00015B4C" w:rsidTr="008D717E">
        <w:trPr>
          <w:trHeight w:val="260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Шкаф платяной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14 000,00</w:t>
            </w:r>
          </w:p>
        </w:tc>
      </w:tr>
      <w:tr w:rsidR="00EB6974" w:rsidRPr="00015B4C" w:rsidTr="008D717E"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 xml:space="preserve">Тумба со створками </w:t>
            </w:r>
          </w:p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общего назначения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4 500,00</w:t>
            </w:r>
          </w:p>
        </w:tc>
      </w:tr>
      <w:tr w:rsidR="00EB6974" w:rsidRPr="00015B4C" w:rsidTr="008D717E">
        <w:trPr>
          <w:trHeight w:val="257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Кресло рабочее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Pr="008D717E">
              <w:rPr>
                <w:rFonts w:eastAsia="Calibri"/>
                <w:sz w:val="24"/>
                <w:szCs w:val="24"/>
              </w:rPr>
              <w:t> 000,00</w:t>
            </w:r>
          </w:p>
        </w:tc>
      </w:tr>
      <w:tr w:rsidR="00EB6974" w:rsidRPr="00015B4C" w:rsidTr="008D717E">
        <w:trPr>
          <w:trHeight w:val="248"/>
        </w:trPr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Тумба к столу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2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4 500,00</w:t>
            </w:r>
          </w:p>
        </w:tc>
      </w:tr>
      <w:tr w:rsidR="00EB6974" w:rsidRPr="00015B4C" w:rsidTr="008D717E">
        <w:tc>
          <w:tcPr>
            <w:tcW w:w="804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 на кабинет (при необходимости)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B6974" w:rsidRPr="008D717E" w:rsidRDefault="00EB6974" w:rsidP="004F79D3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717E">
              <w:rPr>
                <w:rFonts w:eastAsia="Calibri"/>
                <w:sz w:val="24"/>
                <w:szCs w:val="24"/>
              </w:rPr>
              <w:t>10 000,00</w:t>
            </w:r>
          </w:p>
        </w:tc>
      </w:tr>
    </w:tbl>
    <w:p w:rsidR="008D717E" w:rsidRPr="00015B4C" w:rsidRDefault="008D717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DA4E40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1</w:t>
      </w:r>
      <w:r w:rsidR="00136176" w:rsidRPr="00015B4C">
        <w:rPr>
          <w:szCs w:val="28"/>
        </w:rPr>
        <w:t>. Затраты на приобретение систем кондиционирования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6FE6315B" wp14:editId="6D006851">
            <wp:extent cx="266700" cy="276225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43AED9CC" wp14:editId="25E63004">
            <wp:extent cx="1400175" cy="51435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ACCD92E" wp14:editId="6FB47760">
            <wp:extent cx="295275" cy="276225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i-х систем кондиционирования;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9548A85" wp14:editId="3B52F8D8">
            <wp:extent cx="276225" cy="276225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системы кондиционирования.</w:t>
      </w:r>
    </w:p>
    <w:p w:rsidR="008D717E" w:rsidRPr="00015B4C" w:rsidRDefault="008D717E" w:rsidP="008D717E">
      <w:pPr>
        <w:autoSpaceDE w:val="0"/>
        <w:autoSpaceDN w:val="0"/>
        <w:adjustRightInd w:val="0"/>
        <w:jc w:val="left"/>
        <w:outlineLvl w:val="1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DA4E40" w:rsidRPr="00015B4C">
        <w:rPr>
          <w:rFonts w:eastAsia="Calibri"/>
          <w:szCs w:val="28"/>
        </w:rPr>
        <w:t>тивами согласно таблице     № 22</w:t>
      </w:r>
      <w:r w:rsidRPr="00015B4C">
        <w:rPr>
          <w:rFonts w:eastAsia="Calibri"/>
          <w:szCs w:val="28"/>
        </w:rPr>
        <w:t>.</w:t>
      </w:r>
    </w:p>
    <w:p w:rsidR="008D717E" w:rsidRPr="00015B4C" w:rsidRDefault="008D717E" w:rsidP="008D717E">
      <w:pPr>
        <w:autoSpaceDE w:val="0"/>
        <w:autoSpaceDN w:val="0"/>
        <w:adjustRightInd w:val="0"/>
        <w:jc w:val="right"/>
        <w:outlineLvl w:val="1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</w:t>
      </w:r>
      <w:r w:rsidR="00DA4E40" w:rsidRPr="00015B4C">
        <w:rPr>
          <w:rFonts w:eastAsia="Calibri"/>
          <w:szCs w:val="28"/>
        </w:rPr>
        <w:t xml:space="preserve"> 2</w:t>
      </w:r>
      <w:r w:rsidR="00DA4E40" w:rsidRPr="00015B4C">
        <w:rPr>
          <w:rFonts w:eastAsia="Calibri"/>
          <w:szCs w:val="28"/>
          <w:lang w:val="en-US"/>
        </w:rPr>
        <w:t>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565"/>
        <w:gridCol w:w="2268"/>
        <w:gridCol w:w="2126"/>
        <w:gridCol w:w="1984"/>
      </w:tblGrid>
      <w:tr w:rsidR="008D717E" w:rsidRPr="00015B4C" w:rsidTr="008D717E">
        <w:trPr>
          <w:trHeight w:val="366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помещения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Кондиционеры</w:t>
            </w:r>
          </w:p>
        </w:tc>
      </w:tr>
      <w:tr w:rsidR="008D717E" w:rsidRPr="00015B4C" w:rsidTr="008D717E">
        <w:trPr>
          <w:trHeight w:val="1258"/>
        </w:trPr>
        <w:tc>
          <w:tcPr>
            <w:tcW w:w="804" w:type="dxa"/>
            <w:vMerge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Количество </w:t>
            </w:r>
          </w:p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8D717E" w:rsidRPr="00015B4C" w:rsidTr="008D717E">
        <w:tc>
          <w:tcPr>
            <w:tcW w:w="804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D717E" w:rsidRPr="00015B4C" w:rsidTr="008D717E">
        <w:trPr>
          <w:trHeight w:val="364"/>
        </w:trPr>
        <w:tc>
          <w:tcPr>
            <w:tcW w:w="804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Серверная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717E" w:rsidRPr="00015B4C" w:rsidRDefault="008D717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помещение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717E" w:rsidRPr="00015B4C" w:rsidRDefault="00A8295E" w:rsidP="008D717E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</w:t>
            </w:r>
            <w:r w:rsidR="008D717E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8D717E" w:rsidRPr="00015B4C" w:rsidRDefault="008D717E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136176" w:rsidP="00B42684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  <w:r w:rsidRPr="00015B4C">
        <w:rPr>
          <w:szCs w:val="28"/>
        </w:rPr>
        <w:t>Затраты на приобретение материальных запасов, не отнесенные</w:t>
      </w:r>
    </w:p>
    <w:p w:rsidR="00136176" w:rsidRPr="00015B4C" w:rsidRDefault="00136176" w:rsidP="00B4268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к затратам на приобретение материальных запасов в рамках</w:t>
      </w:r>
    </w:p>
    <w:p w:rsidR="00136176" w:rsidRPr="00015B4C" w:rsidRDefault="00136176" w:rsidP="00B4268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szCs w:val="28"/>
        </w:rPr>
        <w:t>затрат на информационно-коммуникационные технологии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jc w:val="center"/>
        <w:rPr>
          <w:color w:val="FF0000"/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2</w:t>
      </w:r>
      <w:r w:rsidR="00136176" w:rsidRPr="00015B4C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792138ED" wp14:editId="0A91E0B9">
            <wp:extent cx="295275" cy="2952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),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1966E02B" wp14:editId="1AB285A0">
            <wp:extent cx="2914650" cy="2952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DBD00D9" wp14:editId="66D667BC">
            <wp:extent cx="266700" cy="2762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бланочной </w:t>
      </w:r>
      <w:r w:rsidR="00A870EE" w:rsidRPr="00015B4C">
        <w:rPr>
          <w:szCs w:val="28"/>
        </w:rPr>
        <w:t xml:space="preserve">и иной типографской </w:t>
      </w:r>
      <w:r w:rsidR="00136176" w:rsidRPr="00015B4C">
        <w:rPr>
          <w:szCs w:val="28"/>
        </w:rPr>
        <w:t>продукции;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A568E82" wp14:editId="75A5EAB0">
            <wp:extent cx="371475" cy="2762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канцелярских принадлежностей;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9295D7E" wp14:editId="42F498D8">
            <wp:extent cx="276225" cy="2762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хозяйственных товаров и принадлежностей;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C9869DD" wp14:editId="3E22237E">
            <wp:extent cx="323850" cy="2762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горюче-смазочных материалов;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EB87B4E" wp14:editId="465F33B5">
            <wp:extent cx="314325" cy="276225"/>
            <wp:effectExtent l="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запасных частей для транспортных средств;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4D4F6E76" wp14:editId="7B4D782F">
            <wp:extent cx="371475" cy="27622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затраты на приобретение материальных запасов для нужд гражданской обороны.</w:t>
      </w: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3</w:t>
      </w:r>
      <w:r w:rsidR="00136176" w:rsidRPr="00015B4C">
        <w:rPr>
          <w:szCs w:val="28"/>
        </w:rPr>
        <w:t>. Затраты на приобретение бланочной продукции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6608A2AD" wp14:editId="7455AD92">
            <wp:extent cx="266700" cy="27622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5"/>
          <w:szCs w:val="28"/>
        </w:rPr>
        <w:drawing>
          <wp:inline distT="0" distB="0" distL="0" distR="0" wp14:anchorId="15F0BB5E" wp14:editId="4F50CC68">
            <wp:extent cx="2657475" cy="53340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9BE81A7" wp14:editId="4C80D5A2">
            <wp:extent cx="314325" cy="27622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бланочной продукции;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05908C42" wp14:editId="156182BE">
            <wp:extent cx="276225" cy="27622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одного бланка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тиражу;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58E1606E" wp14:editId="593D38A5">
            <wp:extent cx="381000" cy="295275"/>
            <wp:effectExtent l="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4"/>
          <w:szCs w:val="28"/>
        </w:rPr>
        <w:drawing>
          <wp:inline distT="0" distB="0" distL="0" distR="0" wp14:anchorId="1CB3063C" wp14:editId="1B02DBAE">
            <wp:extent cx="342900" cy="295275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одной единицы прочей продукции, изготовляемой типографией, по j-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тиражу.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30E9C" w:rsidRPr="00015B4C">
        <w:rPr>
          <w:rFonts w:eastAsia="Calibri"/>
          <w:szCs w:val="28"/>
        </w:rPr>
        <w:t>тивами согласно таблице     № 23</w:t>
      </w:r>
      <w:r w:rsidRPr="00015B4C">
        <w:rPr>
          <w:rFonts w:eastAsia="Calibri"/>
          <w:szCs w:val="28"/>
        </w:rPr>
        <w:t>.</w:t>
      </w:r>
    </w:p>
    <w:p w:rsidR="00B61CD7" w:rsidRPr="00015B4C" w:rsidRDefault="00B61CD7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B61CD7" w:rsidRPr="00015B4C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Таблица № 2</w:t>
      </w:r>
      <w:r w:rsidRPr="00015B4C">
        <w:rPr>
          <w:rFonts w:eastAsia="Calibri"/>
          <w:szCs w:val="28"/>
          <w:lang w:val="en-US"/>
        </w:rPr>
        <w:t>3</w:t>
      </w: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2271"/>
        <w:gridCol w:w="2132"/>
      </w:tblGrid>
      <w:tr w:rsidR="00B61CD7" w:rsidRPr="00015B4C" w:rsidTr="002B6D2C">
        <w:trPr>
          <w:trHeight w:val="879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продукции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71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32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Бланки «Удостоверение»</w:t>
            </w:r>
          </w:p>
        </w:tc>
        <w:tc>
          <w:tcPr>
            <w:tcW w:w="2271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2132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2271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2132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20,00</w:t>
            </w:r>
          </w:p>
        </w:tc>
      </w:tr>
    </w:tbl>
    <w:p w:rsidR="00B61CD7" w:rsidRPr="00015B4C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4</w:t>
      </w:r>
      <w:r w:rsidR="00136176" w:rsidRPr="00015B4C">
        <w:rPr>
          <w:szCs w:val="28"/>
        </w:rPr>
        <w:t>. Затраты на приобретение канцелярских принадлежностей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7B2584F" wp14:editId="6FF2AE15">
            <wp:extent cx="371475" cy="276225"/>
            <wp:effectExtent l="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4C0D3E3C" wp14:editId="33195F23">
            <wp:extent cx="2352675" cy="514350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  <w:r w:rsidR="00B3790A" w:rsidRPr="00015B4C">
        <w:rPr>
          <w:position w:val="-14"/>
          <w:szCs w:val="28"/>
        </w:rPr>
        <w:object w:dxaOrig="15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18.8pt" o:ole="">
            <v:imagedata r:id="rId136" o:title=""/>
          </v:shape>
          <o:OLEObject Type="Embed" ProgID="Equation.3" ShapeID="_x0000_i1025" DrawAspect="Content" ObjectID="_1666094681" r:id="rId137"/>
        </w:objec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F63854C" wp14:editId="57FDAEAB">
            <wp:extent cx="485775" cy="27622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A22ABEA" wp14:editId="5F2A0905">
            <wp:extent cx="314325" cy="27622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расчетная численность основных работников;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6AA8FCED" wp14:editId="6FFBF074">
            <wp:extent cx="428625" cy="27622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предмета канцелярских принадлежностей в соответствии с нормативами муниципальных органов.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30E9C" w:rsidRPr="00015B4C">
        <w:rPr>
          <w:rFonts w:eastAsia="Calibri"/>
          <w:szCs w:val="28"/>
        </w:rPr>
        <w:t>тивами согласно таблице     № 24</w:t>
      </w:r>
      <w:r w:rsidRPr="00015B4C">
        <w:rPr>
          <w:rFonts w:eastAsia="Calibri"/>
          <w:szCs w:val="28"/>
        </w:rPr>
        <w:t>.</w:t>
      </w:r>
    </w:p>
    <w:p w:rsidR="00B61CD7" w:rsidRPr="00015B4C" w:rsidRDefault="00B61CD7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>Та</w:t>
      </w:r>
      <w:r w:rsidR="00B30E9C" w:rsidRPr="00015B4C">
        <w:rPr>
          <w:rFonts w:eastAsia="Calibri"/>
          <w:szCs w:val="28"/>
        </w:rPr>
        <w:t xml:space="preserve">блица № </w:t>
      </w:r>
      <w:r w:rsidR="00B30E9C" w:rsidRPr="00015B4C">
        <w:rPr>
          <w:rFonts w:eastAsia="Calibri"/>
          <w:szCs w:val="28"/>
          <w:lang w:val="en-US"/>
        </w:rPr>
        <w:t>24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536"/>
        <w:gridCol w:w="2948"/>
        <w:gridCol w:w="1559"/>
      </w:tblGrid>
      <w:tr w:rsidR="00B61CD7" w:rsidRPr="00015B4C" w:rsidTr="002B6D2C">
        <w:trPr>
          <w:trHeight w:val="92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1CD7" w:rsidRPr="00015B4C" w:rsidTr="002B6D2C">
        <w:tc>
          <w:tcPr>
            <w:tcW w:w="9747" w:type="dxa"/>
            <w:gridSpan w:val="4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Аккумулятор 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DA3135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  <w:r w:rsidR="006B5B39" w:rsidRPr="00015B4C">
              <w:rPr>
                <w:rFonts w:eastAsia="Calibri"/>
                <w:sz w:val="24"/>
                <w:szCs w:val="24"/>
              </w:rPr>
              <w:t>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Аккумулятор ААА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DA3135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  <w:r w:rsidR="006B5B39" w:rsidRPr="00015B4C">
              <w:rPr>
                <w:rFonts w:eastAsia="Calibri"/>
                <w:sz w:val="24"/>
                <w:szCs w:val="24"/>
              </w:rPr>
              <w:t>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для записей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703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для записей с клеевым краем цветная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160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685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А3,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С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пачка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709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А4,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пачки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691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А4,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В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 пачек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701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Бумага для офисной техники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2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, 500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пачки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6 5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697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для офисной техники (рулонная матовая для САПР и ГИС, 45 метров)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рулона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DA3135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2 0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648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Бумага картонная, класс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 xml:space="preserve">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250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Датер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Доска магнитная для записей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6 000,00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Доска пробковая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3 000,00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Доска с зажимом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Дырокол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DA3135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Ежедневник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032C1A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Зажим для бумаг 19 мм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Зажим для бумаг 32 мм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  <w:vAlign w:val="center"/>
          </w:tcPr>
          <w:p w:rsidR="00B61CD7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Зажим для бумаг 25 мм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651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Зажим для бумаг 41 мм </w:t>
            </w:r>
          </w:p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Календарь настенный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кабинет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230,00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Калькулятор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1 0</w:t>
            </w:r>
            <w:r w:rsidR="00B61CD7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Карандаш механический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61CD7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B61CD7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Карандаш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Клей жидкий силикатный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Клей-карандаш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Книга учета (144 листа)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Книга учета (96 листов)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Кнопки канцелярские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677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Кнопки канцелярские силовые </w:t>
            </w:r>
          </w:p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3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Кнопки силовые 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Конверт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Конверт (формат А5)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6,0</w:t>
            </w:r>
            <w:r w:rsidR="00B30E9C" w:rsidRPr="00015B4C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Конверты «евро»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Корзина для мусора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160,00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Короб архивный картонный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  <w:r w:rsidR="00B30E9C" w:rsidRPr="00015B4C">
              <w:rPr>
                <w:rFonts w:eastAsia="Calibri"/>
                <w:sz w:val="24"/>
                <w:szCs w:val="24"/>
              </w:rPr>
              <w:t>00,00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65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Краска штемпельная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 w:rsidR="006B5B39" w:rsidRPr="00015B4C">
              <w:rPr>
                <w:rFonts w:eastAsia="Calibri"/>
                <w:sz w:val="24"/>
                <w:szCs w:val="24"/>
              </w:rPr>
              <w:t>50</w:t>
            </w:r>
            <w:r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Ластик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B30E9C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Лента клейкая (скотч) 15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Лента клейкая (скотч) 50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65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25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40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пластиковая 15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Линейка пластиковая 30 см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Лоток для бумаг вертикальный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49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Лоток для бумаг горизонтальный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Магниты (упаковка 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B30E9C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Маркер перманентный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  <w:r w:rsidR="00B30E9C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Маркер-выделитель текста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  <w:r w:rsidR="00B30E9C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Набор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гелевых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ручек (5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набор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Набор маркеров (5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набор на 5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Настольный перекидной календарь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Нитки для сшивания дел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Нож канцелярский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Ножницы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  <w:r w:rsidR="00B30E9C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Обложка пластиковая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Опечатывающее устройство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20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2 000,00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«Дело» картонная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«Дело» картонная со скоросшивателем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«Дело» на завязках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FF5F8F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«На подпись»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4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6B5B39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  <w:r w:rsidR="00B30E9C" w:rsidRPr="00015B4C">
              <w:rPr>
                <w:rFonts w:eastAsia="Calibri"/>
                <w:sz w:val="24"/>
                <w:szCs w:val="24"/>
              </w:rPr>
              <w:t>,00</w:t>
            </w:r>
          </w:p>
        </w:tc>
      </w:tr>
      <w:tr w:rsidR="00B30E9C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65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на замке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9C" w:rsidRPr="00015B4C" w:rsidRDefault="00B30E9C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Папка архивная 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 шт. на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на резинке (формат А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4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3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240,00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пластиковая на кольцах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с завязками и клапанами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 с зажимом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Папка-конверт на кнопке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50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70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75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Папка-регистратор на кольцах 80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Папка-скоросшиватель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6B5B39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Папка-уголок пластиковая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Печать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2 000,00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Планинг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Планшет с прижимом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Подкладка настольная прозрачная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1 000,00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Подставка под канцелярские товары (органайзер)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Подставка под настольный перекидной календарь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6B5B39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Разделитель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240,00</w:t>
            </w:r>
          </w:p>
        </w:tc>
      </w:tr>
      <w:tr w:rsidR="006B5B39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Резинка банковская (упаковка 100 г.)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5D278B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</w:t>
            </w:r>
            <w:r w:rsidR="006B5B39" w:rsidRPr="00015B4C">
              <w:rPr>
                <w:rFonts w:eastAsia="Calibri"/>
                <w:sz w:val="24"/>
                <w:szCs w:val="24"/>
              </w:rPr>
              <w:t>0,00</w:t>
            </w:r>
          </w:p>
        </w:tc>
      </w:tr>
      <w:tr w:rsidR="006B5B39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зеленая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6B5B39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красная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6B5B39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синяя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6B5B39" w:rsidRPr="00015B4C" w:rsidTr="002B6D2C">
        <w:trPr>
          <w:trHeight w:val="284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Ручка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гелевая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черная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зеленая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lastRenderedPageBreak/>
              <w:t>91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красная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синяя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Ручка шариковая, черная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Салфетки для компьютера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260,00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10 мм </w:t>
            </w:r>
          </w:p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23/15 мм </w:t>
            </w:r>
          </w:p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Скобы для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степлера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24 мм </w:t>
            </w:r>
          </w:p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1000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Скрепки 28 мм (упаковка 100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99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Скрепки 50 мм (упаковка 50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10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23/15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  <w:lang w:val="en-US"/>
              </w:rPr>
              <w:t>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Степлер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24 мм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10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металлический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с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FF5F8F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красный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Стержень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гелевый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,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шариковый, красный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шариковый, синий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Стержень шариковый, черный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45,00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Стикеры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цветные пластиковые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блока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015B4C">
              <w:rPr>
                <w:rFonts w:eastAsia="Calibri"/>
                <w:sz w:val="24"/>
                <w:szCs w:val="24"/>
              </w:rPr>
              <w:t>Стикеры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 xml:space="preserve"> цветные бумажные (блок)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блока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80,00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Тетрадь 48 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Тетрадь 96 л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Точилка для карандашей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Трудовая книжка </w:t>
            </w:r>
          </w:p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(вкладыш в трудовую книжку)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370,00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Файл прозрачный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100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5D278B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  <w:r w:rsidR="006B5B39" w:rsidRPr="00015B4C">
              <w:rPr>
                <w:rFonts w:eastAsia="Calibri"/>
                <w:sz w:val="24"/>
                <w:szCs w:val="24"/>
              </w:rPr>
              <w:t>,50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Шило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Штамп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3 000,00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Штамп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1 200,00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C2A96">
            <w:pPr>
              <w:ind w:firstLine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Элемент питания 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6B5B39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  <w:r w:rsidRPr="00015B4C">
              <w:rPr>
                <w:rFonts w:eastAsia="Calibri"/>
                <w:sz w:val="24"/>
                <w:szCs w:val="24"/>
                <w:lang w:val="en-US"/>
              </w:rPr>
              <w:t>2</w:t>
            </w: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Элемент питания ААА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 шт.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5B39" w:rsidRPr="00015B4C" w:rsidRDefault="006B5B39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032C1A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032C1A" w:rsidRPr="00015B4C" w:rsidRDefault="00032C1A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32C1A" w:rsidRPr="00015B4C" w:rsidRDefault="00032C1A" w:rsidP="008E2C87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Зажим для бумаг 15 мм</w:t>
            </w:r>
          </w:p>
          <w:p w:rsidR="00032C1A" w:rsidRPr="00015B4C" w:rsidRDefault="00032C1A" w:rsidP="008E2C87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(упаковка 12 шт.)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032C1A" w:rsidRPr="00015B4C" w:rsidRDefault="00032C1A" w:rsidP="008E2C8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Pr="00015B4C">
              <w:rPr>
                <w:rFonts w:eastAsia="Calibri"/>
                <w:sz w:val="24"/>
                <w:szCs w:val="24"/>
              </w:rPr>
              <w:t>упак</w:t>
            </w:r>
            <w:proofErr w:type="spellEnd"/>
            <w:r w:rsidRPr="00015B4C">
              <w:rPr>
                <w:rFonts w:eastAsia="Calibri"/>
                <w:sz w:val="24"/>
                <w:szCs w:val="24"/>
              </w:rPr>
              <w:t>. на 1 служащего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2C1A" w:rsidRPr="00015B4C" w:rsidRDefault="00032C1A" w:rsidP="008E2C8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40,00</w:t>
            </w:r>
          </w:p>
        </w:tc>
      </w:tr>
    </w:tbl>
    <w:p w:rsidR="00B61CD7" w:rsidRPr="00015B4C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5</w:t>
      </w:r>
      <w:r w:rsidR="00136176" w:rsidRPr="00015B4C">
        <w:rPr>
          <w:szCs w:val="28"/>
        </w:rPr>
        <w:t>. Затраты на приобретение хозяйственных товаров и принадлежностей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2F44829C" wp14:editId="725366DF">
            <wp:extent cx="276225" cy="276225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049E6ECE" wp14:editId="4D0D76A1">
            <wp:extent cx="1533525" cy="51435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lastRenderedPageBreak/>
        <w:drawing>
          <wp:inline distT="0" distB="0" distL="0" distR="0" wp14:anchorId="188CD542" wp14:editId="6DDE057D">
            <wp:extent cx="342900" cy="276225"/>
            <wp:effectExtent l="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7985754E" wp14:editId="0FF23CEE">
            <wp:extent cx="371475" cy="276225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i-</w:t>
      </w:r>
      <w:proofErr w:type="spellStart"/>
      <w:r w:rsidR="00136176" w:rsidRPr="00015B4C">
        <w:rPr>
          <w:szCs w:val="28"/>
        </w:rPr>
        <w:t>го</w:t>
      </w:r>
      <w:proofErr w:type="spellEnd"/>
      <w:r w:rsidR="00136176" w:rsidRPr="00015B4C">
        <w:rPr>
          <w:szCs w:val="28"/>
        </w:rPr>
        <w:t xml:space="preserve"> хозяйственного товара и принадлежности в соответствии с нормативами муниципальных органов.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норма</w:t>
      </w:r>
      <w:r w:rsidR="00B30E9C" w:rsidRPr="00015B4C">
        <w:rPr>
          <w:rFonts w:eastAsia="Calibri"/>
          <w:szCs w:val="28"/>
        </w:rPr>
        <w:t>тивами согласно таблице     № 25</w:t>
      </w:r>
      <w:r w:rsidRPr="00015B4C">
        <w:rPr>
          <w:rFonts w:eastAsia="Calibri"/>
          <w:szCs w:val="28"/>
        </w:rPr>
        <w:t>.</w:t>
      </w:r>
    </w:p>
    <w:p w:rsidR="00B61CD7" w:rsidRPr="00015B4C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25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082"/>
        <w:gridCol w:w="2725"/>
        <w:gridCol w:w="2236"/>
      </w:tblGrid>
      <w:tr w:rsidR="00B61CD7" w:rsidRPr="00015B4C" w:rsidTr="002B6D2C">
        <w:trPr>
          <w:trHeight w:val="745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B61CD7" w:rsidRPr="00015B4C" w:rsidRDefault="00ED6207" w:rsidP="00ED6207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хозяйственных товаров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в год (не более)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Аптечка медицинская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30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3 000,00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Удлинитель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шт. на 10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Шпагат хлопчатобумажный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рулон на 20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150,00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Шпагат полипропиленовый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рулон на 20 служащих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Фильтр сетевой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1 500,00</w:t>
            </w:r>
          </w:p>
        </w:tc>
      </w:tr>
      <w:tr w:rsidR="00B61CD7" w:rsidRPr="00015B4C" w:rsidTr="002B6D2C">
        <w:trPr>
          <w:trHeight w:val="340"/>
        </w:trPr>
        <w:tc>
          <w:tcPr>
            <w:tcW w:w="70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Короб архивный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служащего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250,00</w:t>
            </w:r>
          </w:p>
        </w:tc>
      </w:tr>
    </w:tbl>
    <w:p w:rsidR="00B61CD7" w:rsidRPr="00015B4C" w:rsidRDefault="00B61CD7" w:rsidP="00137E85">
      <w:pPr>
        <w:autoSpaceDE w:val="0"/>
        <w:autoSpaceDN w:val="0"/>
        <w:adjustRightInd w:val="0"/>
        <w:contextualSpacing/>
        <w:rPr>
          <w:szCs w:val="28"/>
        </w:rPr>
      </w:pPr>
    </w:p>
    <w:p w:rsidR="004A5CAC" w:rsidRPr="00015B4C" w:rsidRDefault="00136176" w:rsidP="004A5CAC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V</w:t>
      </w:r>
      <w:r w:rsidRPr="00015B4C">
        <w:rPr>
          <w:szCs w:val="28"/>
          <w:lang w:val="en-US"/>
        </w:rPr>
        <w:t>I</w:t>
      </w:r>
      <w:r w:rsidRPr="00015B4C">
        <w:rPr>
          <w:szCs w:val="28"/>
        </w:rPr>
        <w:t>. Затраты на дополнительное профессиональное образование</w:t>
      </w:r>
      <w:r w:rsidR="002F5C41" w:rsidRPr="00015B4C">
        <w:rPr>
          <w:szCs w:val="28"/>
        </w:rPr>
        <w:t xml:space="preserve"> </w:t>
      </w:r>
    </w:p>
    <w:p w:rsidR="00136176" w:rsidRPr="00015B4C" w:rsidRDefault="002F5C41" w:rsidP="004A5CAC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  <w:r w:rsidRPr="00015B4C">
        <w:rPr>
          <w:szCs w:val="28"/>
        </w:rPr>
        <w:t>работников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color w:val="FF0000"/>
          <w:szCs w:val="28"/>
        </w:rPr>
      </w:pPr>
    </w:p>
    <w:p w:rsidR="00136176" w:rsidRPr="00015B4C" w:rsidRDefault="00B30E9C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6</w:t>
      </w:r>
      <w:r w:rsidR="00136176" w:rsidRPr="00015B4C">
        <w:rPr>
          <w:szCs w:val="28"/>
        </w:rPr>
        <w:t>. Затраты на приобретение образовательных услуг по профессиональной переподготовке и повышению квалификации</w:t>
      </w:r>
      <w:proofErr w:type="gramStart"/>
      <w:r w:rsidR="00136176" w:rsidRPr="00015B4C">
        <w:rPr>
          <w:szCs w:val="28"/>
        </w:rPr>
        <w:t xml:space="preserve"> (</w:t>
      </w:r>
      <w:r w:rsidR="008E2F1D" w:rsidRPr="00015B4C">
        <w:rPr>
          <w:noProof/>
          <w:position w:val="-12"/>
          <w:szCs w:val="28"/>
        </w:rPr>
        <w:drawing>
          <wp:inline distT="0" distB="0" distL="0" distR="0" wp14:anchorId="5B183939" wp14:editId="4B58137A">
            <wp:extent cx="323850" cy="276225"/>
            <wp:effectExtent l="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) </w:t>
      </w:r>
      <w:proofErr w:type="gramEnd"/>
      <w:r w:rsidR="00136176" w:rsidRPr="00015B4C">
        <w:rPr>
          <w:szCs w:val="28"/>
        </w:rPr>
        <w:t>определяются по формуле:</w:t>
      </w:r>
    </w:p>
    <w:p w:rsidR="00136176" w:rsidRPr="00015B4C" w:rsidRDefault="008E2F1D" w:rsidP="004A5CA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015B4C">
        <w:rPr>
          <w:noProof/>
          <w:position w:val="-28"/>
          <w:szCs w:val="28"/>
        </w:rPr>
        <w:drawing>
          <wp:inline distT="0" distB="0" distL="0" distR="0" wp14:anchorId="0CF00C03" wp14:editId="700976A6">
            <wp:extent cx="1685925" cy="514350"/>
            <wp:effectExtent l="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>,</w:t>
      </w:r>
    </w:p>
    <w:p w:rsidR="00136176" w:rsidRPr="00015B4C" w:rsidRDefault="00136176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136176" w:rsidRPr="00015B4C" w:rsidRDefault="008E2F1D" w:rsidP="00137E85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3619BAE9" wp14:editId="1424592F">
            <wp:extent cx="419100" cy="276225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B61CD7" w:rsidRPr="00015B4C" w:rsidRDefault="008E2F1D" w:rsidP="00D34BB3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noProof/>
          <w:position w:val="-12"/>
          <w:szCs w:val="28"/>
        </w:rPr>
        <w:drawing>
          <wp:inline distT="0" distB="0" distL="0" distR="0" wp14:anchorId="517E2010" wp14:editId="6EA0E44B">
            <wp:extent cx="390525" cy="276225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15B4C">
        <w:rPr>
          <w:szCs w:val="28"/>
        </w:rPr>
        <w:t xml:space="preserve"> - цена обучения одного работника по i-</w:t>
      </w:r>
      <w:proofErr w:type="spellStart"/>
      <w:r w:rsidR="00136176" w:rsidRPr="00015B4C">
        <w:rPr>
          <w:szCs w:val="28"/>
        </w:rPr>
        <w:t>му</w:t>
      </w:r>
      <w:proofErr w:type="spellEnd"/>
      <w:r w:rsidR="00136176" w:rsidRPr="00015B4C">
        <w:rPr>
          <w:szCs w:val="28"/>
        </w:rPr>
        <w:t xml:space="preserve"> виду дополнительного профессионального образования.</w:t>
      </w:r>
    </w:p>
    <w:p w:rsidR="00B61CD7" w:rsidRPr="00015B4C" w:rsidRDefault="00B61CD7" w:rsidP="00B61CD7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в соответствии с норм</w:t>
      </w:r>
      <w:r w:rsidR="00B30E9C" w:rsidRPr="00015B4C">
        <w:rPr>
          <w:rFonts w:eastAsia="Calibri"/>
          <w:szCs w:val="28"/>
        </w:rPr>
        <w:t>ативами согласно таблице     № 26</w:t>
      </w:r>
      <w:r w:rsidRPr="00015B4C">
        <w:rPr>
          <w:rFonts w:eastAsia="Calibri"/>
          <w:szCs w:val="28"/>
        </w:rPr>
        <w:t>.</w:t>
      </w:r>
    </w:p>
    <w:p w:rsidR="00B61CD7" w:rsidRPr="00015B4C" w:rsidRDefault="00B30E9C" w:rsidP="00B61CD7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  <w:lang w:val="en-US"/>
        </w:rPr>
      </w:pPr>
      <w:r w:rsidRPr="00015B4C">
        <w:rPr>
          <w:rFonts w:eastAsia="Calibri"/>
          <w:szCs w:val="28"/>
        </w:rPr>
        <w:t xml:space="preserve">Таблица № </w:t>
      </w:r>
      <w:r w:rsidRPr="00015B4C">
        <w:rPr>
          <w:rFonts w:eastAsia="Calibri"/>
          <w:szCs w:val="28"/>
          <w:lang w:val="en-US"/>
        </w:rPr>
        <w:t>26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969"/>
        <w:gridCol w:w="5074"/>
      </w:tblGrid>
      <w:tr w:rsidR="00B61CD7" w:rsidRPr="00015B4C" w:rsidTr="002B6D2C">
        <w:tc>
          <w:tcPr>
            <w:tcW w:w="704" w:type="dxa"/>
            <w:vMerge w:val="restart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9043" w:type="dxa"/>
            <w:gridSpan w:val="2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61CD7" w:rsidRPr="00015B4C" w:rsidTr="002B6D2C">
        <w:tc>
          <w:tcPr>
            <w:tcW w:w="704" w:type="dxa"/>
            <w:vMerge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074" w:type="dxa"/>
            <w:shd w:val="clear" w:color="auto" w:fill="auto"/>
            <w:vAlign w:val="center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обучения 1 служащего (не более), руб.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7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61CD7" w:rsidRPr="00015B4C" w:rsidTr="002B6D2C">
        <w:tc>
          <w:tcPr>
            <w:tcW w:w="70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74" w:type="dxa"/>
            <w:shd w:val="clear" w:color="auto" w:fill="auto"/>
          </w:tcPr>
          <w:p w:rsidR="00B61CD7" w:rsidRPr="00015B4C" w:rsidRDefault="00B61CD7" w:rsidP="002B6D2C">
            <w:pPr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70 000, 00</w:t>
            </w:r>
          </w:p>
        </w:tc>
      </w:tr>
    </w:tbl>
    <w:p w:rsidR="00042916" w:rsidRDefault="00D34BB3" w:rsidP="00D34BB3">
      <w:pPr>
        <w:autoSpaceDE w:val="0"/>
        <w:autoSpaceDN w:val="0"/>
        <w:adjustRightInd w:val="0"/>
        <w:contextualSpacing/>
        <w:rPr>
          <w:szCs w:val="22"/>
        </w:rPr>
      </w:pPr>
      <w:r w:rsidRPr="00015B4C">
        <w:rPr>
          <w:szCs w:val="22"/>
        </w:rPr>
        <w:t xml:space="preserve"> </w:t>
      </w:r>
    </w:p>
    <w:p w:rsidR="00E5496D" w:rsidRPr="00015B4C" w:rsidRDefault="00E5496D" w:rsidP="00D34BB3">
      <w:pPr>
        <w:autoSpaceDE w:val="0"/>
        <w:autoSpaceDN w:val="0"/>
        <w:adjustRightInd w:val="0"/>
        <w:contextualSpacing/>
        <w:rPr>
          <w:szCs w:val="22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jc w:val="center"/>
        <w:rPr>
          <w:szCs w:val="28"/>
        </w:rPr>
      </w:pPr>
      <w:r w:rsidRPr="00015B4C">
        <w:rPr>
          <w:szCs w:val="28"/>
          <w:lang w:val="en-US"/>
        </w:rPr>
        <w:t>VII</w:t>
      </w:r>
      <w:r w:rsidRPr="00015B4C">
        <w:rPr>
          <w:szCs w:val="28"/>
        </w:rPr>
        <w:t>. Затраты на закупку товаров, работ и услуг в целях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jc w:val="center"/>
        <w:rPr>
          <w:szCs w:val="28"/>
        </w:rPr>
      </w:pPr>
      <w:r w:rsidRPr="00015B4C">
        <w:rPr>
          <w:szCs w:val="28"/>
        </w:rPr>
        <w:t>оказания муниципальных услуг и реализации муниципальных функций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7</w:t>
      </w:r>
      <w:r w:rsidRPr="00015B4C">
        <w:rPr>
          <w:szCs w:val="28"/>
        </w:rPr>
        <w:t xml:space="preserve">.  Затраты на оказание услуг по изготовлению рекламных материалов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r w:rsidRPr="00015B4C">
        <w:rPr>
          <w:szCs w:val="28"/>
        </w:rPr>
        <w:lastRenderedPageBreak/>
        <w:t>социальной наружной рекламы (рекламные материалы размером 3х6 метров и рекламные материалы размером 1,4 х 3 метра</w:t>
      </w:r>
      <w:proofErr w:type="gramStart"/>
      <w:r w:rsidRPr="00015B4C">
        <w:rPr>
          <w:szCs w:val="28"/>
        </w:rPr>
        <w:t>) (</w:t>
      </w:r>
      <w:r w:rsidR="00C32E7A">
        <w:rPr>
          <w:position w:val="-12"/>
        </w:rPr>
        <w:pict>
          <v:shape id="_x0000_i1026" type="#_x0000_t75" style="width:29.45pt;height:26.3pt">
            <v:imagedata r:id="rId149" o:title=""/>
          </v:shape>
        </w:pict>
      </w:r>
      <w:r w:rsidRPr="00015B4C">
        <w:t>)</w:t>
      </w:r>
      <w:r w:rsidRPr="00015B4C">
        <w:rPr>
          <w:szCs w:val="28"/>
        </w:rPr>
        <w:t xml:space="preserve"> </w:t>
      </w:r>
      <w:proofErr w:type="gramEnd"/>
      <w:r w:rsidRPr="00015B4C">
        <w:rPr>
          <w:szCs w:val="28"/>
        </w:rPr>
        <w:t xml:space="preserve">определяется по формуле: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position w:val="-14"/>
        </w:rPr>
        <w:pict>
          <v:shape id="_x0000_i1027" type="#_x0000_t75" style="width:254.2pt;height:26.9pt">
            <v:imagedata r:id="rId150" o:title=""/>
          </v:shape>
        </w:pict>
      </w:r>
      <w:r w:rsidR="00DA3135" w:rsidRPr="00015B4C"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="00C32E7A">
        <w:rPr>
          <w:position w:val="-14"/>
        </w:rPr>
        <w:pict>
          <v:shape id="_x0000_i1028" type="#_x0000_t75" style="width:26.9pt;height:25.05pt">
            <v:imagedata r:id="rId151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количество изготавливаемых рекламных материалов социальной наружной рекламы;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29" type="#_x0000_t75" style="width:26.3pt;height:26.3pt">
            <v:imagedata r:id="rId152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цена изготовления одного рекламного материала социальной наружной рекламы.</w:t>
      </w:r>
    </w:p>
    <w:p w:rsidR="00DA3135" w:rsidRPr="00015B4C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 №  27.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27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7"/>
        <w:gridCol w:w="2565"/>
        <w:gridCol w:w="2753"/>
        <w:gridCol w:w="3625"/>
      </w:tblGrid>
      <w:tr w:rsidR="00DA3135" w:rsidRPr="00015B4C" w:rsidTr="00870638">
        <w:tc>
          <w:tcPr>
            <w:tcW w:w="627" w:type="dxa"/>
            <w:vMerge w:val="restart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43" w:type="dxa"/>
            <w:gridSpan w:val="3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Изготовление рекламных материалов социальной наружной рекламы </w:t>
            </w:r>
          </w:p>
        </w:tc>
      </w:tr>
      <w:tr w:rsidR="00DA3135" w:rsidRPr="00015B4C" w:rsidTr="00870638">
        <w:tc>
          <w:tcPr>
            <w:tcW w:w="627" w:type="dxa"/>
            <w:vMerge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Вид рекламного материала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изготавливаемых рекламных материалов в год (не более), шт.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Стоимость изготовления одного рекламного материала </w:t>
            </w:r>
          </w:p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(не более), руб. </w:t>
            </w:r>
          </w:p>
        </w:tc>
      </w:tr>
      <w:tr w:rsidR="00DA3135" w:rsidRPr="00015B4C" w:rsidTr="00870638">
        <w:tc>
          <w:tcPr>
            <w:tcW w:w="6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</w:tr>
      <w:tr w:rsidR="00DA3135" w:rsidRPr="00015B4C" w:rsidTr="00870638">
        <w:tc>
          <w:tcPr>
            <w:tcW w:w="6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3х6 метров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250 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7 000,00 </w:t>
            </w:r>
          </w:p>
        </w:tc>
      </w:tr>
      <w:tr w:rsidR="00DA3135" w:rsidRPr="00015B4C" w:rsidTr="00870638">
        <w:tc>
          <w:tcPr>
            <w:tcW w:w="6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56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1,4х3 метра</w:t>
            </w:r>
          </w:p>
        </w:tc>
        <w:tc>
          <w:tcPr>
            <w:tcW w:w="27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150</w:t>
            </w:r>
          </w:p>
        </w:tc>
        <w:tc>
          <w:tcPr>
            <w:tcW w:w="36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2 500,00 </w:t>
            </w:r>
          </w:p>
        </w:tc>
      </w:tr>
    </w:tbl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8</w:t>
      </w:r>
      <w:r w:rsidRPr="00015B4C">
        <w:rPr>
          <w:szCs w:val="28"/>
        </w:rPr>
        <w:t xml:space="preserve">.  Затраты на оказание услуг по размещению рекламных материалов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r w:rsidRPr="00015B4C">
        <w:rPr>
          <w:szCs w:val="28"/>
        </w:rPr>
        <w:t>социальной наружной рекламы (рекламные материалы размером 3х6 метров и рекламные материалы размером 1,4 х 3 метра</w:t>
      </w:r>
      <w:proofErr w:type="gramStart"/>
      <w:r w:rsidRPr="00015B4C">
        <w:rPr>
          <w:szCs w:val="28"/>
        </w:rPr>
        <w:t>) (</w:t>
      </w:r>
      <w:r w:rsidR="00C32E7A">
        <w:rPr>
          <w:position w:val="-14"/>
          <w:szCs w:val="28"/>
        </w:rPr>
        <w:pict>
          <v:shape id="_x0000_i1030" type="#_x0000_t75" style="width:33.8pt;height:26.9pt">
            <v:imagedata r:id="rId153" o:title=""/>
          </v:shape>
        </w:pict>
      </w:r>
      <w:r w:rsidRPr="00015B4C">
        <w:rPr>
          <w:szCs w:val="28"/>
        </w:rPr>
        <w:t xml:space="preserve">) </w:t>
      </w:r>
      <w:proofErr w:type="gramEnd"/>
      <w:r w:rsidRPr="00015B4C">
        <w:rPr>
          <w:szCs w:val="28"/>
        </w:rPr>
        <w:t xml:space="preserve">определяется по формуле: 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b/>
          <w:szCs w:val="28"/>
        </w:rPr>
      </w:pPr>
      <w:r>
        <w:rPr>
          <w:position w:val="-14"/>
        </w:rPr>
        <w:pict>
          <v:shape id="_x0000_i1031" type="#_x0000_t75" style="width:383.15pt;height:29.45pt">
            <v:imagedata r:id="rId154" o:title=""/>
          </v:shape>
        </w:pict>
      </w:r>
      <w:r w:rsidR="00DA3135" w:rsidRPr="00015B4C"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b/>
          <w:szCs w:val="28"/>
        </w:rPr>
      </w:pPr>
      <w:r w:rsidRPr="00015B4C">
        <w:rPr>
          <w:szCs w:val="28"/>
        </w:rPr>
        <w:t>где,</w:t>
      </w:r>
      <w:r w:rsidRPr="00015B4C">
        <w:rPr>
          <w:b/>
          <w:szCs w:val="28"/>
        </w:rPr>
        <w:t xml:space="preserve"> </w:t>
      </w:r>
      <w:r w:rsidR="00C32E7A">
        <w:rPr>
          <w:b/>
          <w:position w:val="-14"/>
          <w:szCs w:val="28"/>
          <w:lang w:val="en-US"/>
        </w:rPr>
        <w:pict>
          <v:shape id="_x0000_i1032" type="#_x0000_t75" style="width:36.3pt;height:29.45pt">
            <v:imagedata r:id="rId155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цена размещения одного рекламного материала социальной наружной рекламы в один день размещения;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  <w:lang w:val="en-US"/>
        </w:rPr>
        <w:pict>
          <v:shape id="_x0000_i1033" type="#_x0000_t75" style="width:36.3pt;height:25.65pt">
            <v:imagedata r:id="rId156" o:title=""/>
          </v:shape>
        </w:pict>
      </w:r>
      <w:r w:rsidR="00DA3135" w:rsidRPr="00015B4C">
        <w:rPr>
          <w:szCs w:val="28"/>
        </w:rPr>
        <w:t xml:space="preserve"> – количество дней размещения одного рекламного материала в один период размещения; 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  <w:lang w:val="en-US"/>
        </w:rPr>
        <w:pict>
          <v:shape id="_x0000_i1034" type="#_x0000_t75" style="width:36.3pt;height:25.65pt">
            <v:imagedata r:id="rId157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количество одновременно размещаемых рекламных материалов в один день размещения в один период размещения;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35" type="#_x0000_t75" style="width:27.55pt;height:28.8pt">
            <v:imagedata r:id="rId158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 xml:space="preserve">– номера периодов размещения рекламных материалов. Количество периодов в течение года не может превышать 10. 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 w:val="16"/>
          <w:szCs w:val="16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№  28.</w:t>
      </w:r>
    </w:p>
    <w:p w:rsidR="00E5496D" w:rsidRDefault="00E5496D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E5496D" w:rsidRDefault="00E5496D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28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9"/>
        <w:gridCol w:w="2637"/>
        <w:gridCol w:w="2127"/>
        <w:gridCol w:w="2112"/>
        <w:gridCol w:w="2105"/>
      </w:tblGrid>
      <w:tr w:rsidR="00DA3135" w:rsidRPr="00015B4C" w:rsidTr="00870638">
        <w:tc>
          <w:tcPr>
            <w:tcW w:w="589" w:type="dxa"/>
            <w:vMerge w:val="restart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81" w:type="dxa"/>
            <w:gridSpan w:val="4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Размещение рекламных материалов социальной наружной рекламы </w:t>
            </w:r>
          </w:p>
        </w:tc>
      </w:tr>
      <w:tr w:rsidR="00DA3135" w:rsidRPr="00015B4C" w:rsidTr="00870638">
        <w:tc>
          <w:tcPr>
            <w:tcW w:w="589" w:type="dxa"/>
            <w:vMerge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Вид рекламного материала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Количество дней размещения одного </w:t>
            </w:r>
            <w:r w:rsidRPr="00015B4C">
              <w:rPr>
                <w:sz w:val="24"/>
                <w:szCs w:val="24"/>
              </w:rPr>
              <w:lastRenderedPageBreak/>
              <w:t>рекламного материала в один период размещения (не более), шт.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lastRenderedPageBreak/>
              <w:t xml:space="preserve">Количество одновременно размещаемых </w:t>
            </w:r>
            <w:r w:rsidRPr="00015B4C">
              <w:rPr>
                <w:sz w:val="24"/>
                <w:szCs w:val="24"/>
              </w:rPr>
              <w:lastRenderedPageBreak/>
              <w:t xml:space="preserve">рекламных материалов в один день размещения (не более), </w:t>
            </w:r>
            <w:proofErr w:type="spellStart"/>
            <w:proofErr w:type="gramStart"/>
            <w:r w:rsidRPr="00015B4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ind w:firstLine="0"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lastRenderedPageBreak/>
              <w:t xml:space="preserve">Цена размещения одного рекламного </w:t>
            </w:r>
            <w:r w:rsidRPr="00015B4C">
              <w:rPr>
                <w:sz w:val="24"/>
                <w:szCs w:val="24"/>
              </w:rPr>
              <w:lastRenderedPageBreak/>
              <w:t>материала в один день размещения (не более), руб.</w:t>
            </w:r>
          </w:p>
        </w:tc>
      </w:tr>
      <w:tr w:rsidR="00DA3135" w:rsidRPr="00015B4C" w:rsidTr="00870638">
        <w:tc>
          <w:tcPr>
            <w:tcW w:w="58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</w:t>
            </w:r>
          </w:p>
        </w:tc>
      </w:tr>
      <w:tr w:rsidR="00DA3135" w:rsidRPr="00015B4C" w:rsidTr="00870638">
        <w:tc>
          <w:tcPr>
            <w:tcW w:w="58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3х6 метров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31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60</w:t>
            </w:r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ind w:firstLine="0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1 700,00</w:t>
            </w:r>
          </w:p>
        </w:tc>
      </w:tr>
      <w:tr w:rsidR="00DA3135" w:rsidRPr="00015B4C" w:rsidTr="00870638">
        <w:tc>
          <w:tcPr>
            <w:tcW w:w="58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63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Размером 1,4х3 метра</w:t>
            </w:r>
          </w:p>
        </w:tc>
        <w:tc>
          <w:tcPr>
            <w:tcW w:w="212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31</w:t>
            </w:r>
          </w:p>
        </w:tc>
        <w:tc>
          <w:tcPr>
            <w:tcW w:w="211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50</w:t>
            </w:r>
          </w:p>
        </w:tc>
        <w:tc>
          <w:tcPr>
            <w:tcW w:w="2105" w:type="dxa"/>
            <w:shd w:val="clear" w:color="auto" w:fill="auto"/>
          </w:tcPr>
          <w:p w:rsidR="00DA3135" w:rsidRPr="00015B4C" w:rsidRDefault="00DA3135" w:rsidP="00DA3135">
            <w:pPr>
              <w:ind w:firstLine="0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800,00</w:t>
            </w:r>
          </w:p>
        </w:tc>
      </w:tr>
    </w:tbl>
    <w:p w:rsidR="00AA1D39" w:rsidRPr="00015B4C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firstLine="708"/>
        <w:contextualSpacing/>
        <w:rPr>
          <w:szCs w:val="28"/>
        </w:rPr>
      </w:pPr>
      <w:r w:rsidRPr="00015B4C">
        <w:rPr>
          <w:szCs w:val="28"/>
        </w:rPr>
        <w:t>3</w:t>
      </w:r>
      <w:r w:rsidR="003D6D0F">
        <w:rPr>
          <w:szCs w:val="28"/>
        </w:rPr>
        <w:t>9</w:t>
      </w:r>
      <w:r w:rsidRPr="00015B4C">
        <w:rPr>
          <w:szCs w:val="28"/>
        </w:rPr>
        <w:t xml:space="preserve">. Затраты на оказание услуг по изготовлению рекламных </w:t>
      </w:r>
      <w:proofErr w:type="gramStart"/>
      <w:r w:rsidRPr="00015B4C">
        <w:rPr>
          <w:szCs w:val="28"/>
        </w:rPr>
        <w:t>видео-материалов</w:t>
      </w:r>
      <w:proofErr w:type="gramEnd"/>
      <w:r w:rsidRPr="00015B4C">
        <w:rPr>
          <w:szCs w:val="28"/>
        </w:rPr>
        <w:t xml:space="preserve"> социальной наружной рекламы определяются по формуле: </w:t>
      </w:r>
    </w:p>
    <w:p w:rsidR="00AA1D39" w:rsidRPr="00015B4C" w:rsidRDefault="00AA1D39" w:rsidP="00AA1D39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 w:rsidRPr="00015B4C">
        <w:rPr>
          <w:position w:val="-14"/>
        </w:rPr>
        <w:object w:dxaOrig="3159" w:dyaOrig="380">
          <v:shape id="_x0000_i1036" type="#_x0000_t75" style="width:227.9pt;height:26.9pt" o:ole="">
            <v:imagedata r:id="rId159" o:title=""/>
          </v:shape>
          <o:OLEObject Type="Embed" ProgID="Equation.3" ShapeID="_x0000_i1036" DrawAspect="Content" ObjectID="_1666094682" r:id="rId160"/>
        </w:object>
      </w:r>
      <w:r w:rsidRPr="00015B4C">
        <w:t>,</w:t>
      </w:r>
    </w:p>
    <w:p w:rsidR="00AA1D39" w:rsidRPr="00015B4C" w:rsidRDefault="00AA1D39" w:rsidP="00AA1D39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Pr="00015B4C">
        <w:rPr>
          <w:position w:val="-14"/>
        </w:rPr>
        <w:object w:dxaOrig="420" w:dyaOrig="380">
          <v:shape id="_x0000_i1037" type="#_x0000_t75" style="width:26.9pt;height:25.05pt" o:ole="">
            <v:imagedata r:id="rId151" o:title=""/>
          </v:shape>
          <o:OLEObject Type="Embed" ProgID="Equation.3" ShapeID="_x0000_i1037" DrawAspect="Content" ObjectID="_1666094683" r:id="rId161"/>
        </w:obje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количество изготавливаемых рекламных материалов социальной наружной рекламы;</w:t>
      </w:r>
    </w:p>
    <w:p w:rsidR="00AA1D39" w:rsidRPr="00015B4C" w:rsidRDefault="00AA1D39" w:rsidP="00AA1D39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position w:val="-14"/>
        </w:rPr>
        <w:object w:dxaOrig="380" w:dyaOrig="380">
          <v:shape id="_x0000_i1038" type="#_x0000_t75" style="width:26.3pt;height:26.3pt" o:ole="">
            <v:imagedata r:id="rId152" o:title=""/>
          </v:shape>
          <o:OLEObject Type="Embed" ProgID="Equation.3" ShapeID="_x0000_i1038" DrawAspect="Content" ObjectID="_1666094684" r:id="rId162"/>
        </w:obje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>– цена изготовления одного рекламного материала социальной наружной рекламы.</w:t>
      </w:r>
    </w:p>
    <w:p w:rsidR="00AA1D39" w:rsidRPr="00015B4C" w:rsidRDefault="00AA1D39" w:rsidP="00AA1D39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 №  29.</w:t>
      </w:r>
    </w:p>
    <w:p w:rsidR="00AA1D39" w:rsidRPr="00015B4C" w:rsidRDefault="00AA1D39" w:rsidP="00AA1D39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29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5576"/>
        <w:gridCol w:w="1701"/>
        <w:gridCol w:w="1666"/>
      </w:tblGrid>
      <w:tr w:rsidR="00AA1D39" w:rsidRPr="00015B4C" w:rsidTr="0071009F">
        <w:tc>
          <w:tcPr>
            <w:tcW w:w="627" w:type="dxa"/>
            <w:vMerge w:val="restart"/>
            <w:shd w:val="clear" w:color="auto" w:fill="auto"/>
          </w:tcPr>
          <w:p w:rsidR="00AA1D39" w:rsidRPr="00015B4C" w:rsidRDefault="00AA1D39" w:rsidP="0071009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43" w:type="dxa"/>
            <w:gridSpan w:val="3"/>
            <w:shd w:val="clear" w:color="auto" w:fill="auto"/>
          </w:tcPr>
          <w:p w:rsidR="00AA1D39" w:rsidRPr="00015B4C" w:rsidRDefault="00AA1D39" w:rsidP="0071009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Изготовление </w:t>
            </w:r>
            <w:proofErr w:type="gramStart"/>
            <w:r w:rsidRPr="00015B4C">
              <w:rPr>
                <w:sz w:val="24"/>
                <w:szCs w:val="24"/>
              </w:rPr>
              <w:t>рекламных</w:t>
            </w:r>
            <w:proofErr w:type="gramEnd"/>
            <w:r w:rsidRPr="00015B4C">
              <w:rPr>
                <w:sz w:val="24"/>
                <w:szCs w:val="24"/>
              </w:rPr>
              <w:t xml:space="preserve"> </w:t>
            </w:r>
            <w:r w:rsidR="00B50DB6">
              <w:rPr>
                <w:sz w:val="24"/>
                <w:szCs w:val="24"/>
              </w:rPr>
              <w:t>видео-</w:t>
            </w:r>
            <w:r w:rsidRPr="00015B4C">
              <w:rPr>
                <w:sz w:val="24"/>
                <w:szCs w:val="24"/>
              </w:rPr>
              <w:t xml:space="preserve">материалов социальной наружной рекламы </w:t>
            </w:r>
          </w:p>
        </w:tc>
      </w:tr>
      <w:tr w:rsidR="00AA1D39" w:rsidRPr="00015B4C" w:rsidTr="0071009F">
        <w:tc>
          <w:tcPr>
            <w:tcW w:w="627" w:type="dxa"/>
            <w:vMerge/>
            <w:shd w:val="clear" w:color="auto" w:fill="auto"/>
          </w:tcPr>
          <w:p w:rsidR="00AA1D39" w:rsidRPr="00015B4C" w:rsidRDefault="00AA1D39" w:rsidP="0071009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576" w:type="dxa"/>
            <w:shd w:val="clear" w:color="auto" w:fill="auto"/>
          </w:tcPr>
          <w:p w:rsidR="00AA1D39" w:rsidRPr="00015B4C" w:rsidRDefault="00AA1D39" w:rsidP="0071009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Описание рекламного видео материала социальной наружной рекламы </w:t>
            </w:r>
          </w:p>
        </w:tc>
        <w:tc>
          <w:tcPr>
            <w:tcW w:w="1701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изготавливаемых рекламных видео материалов в год (не более), шт.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Стоимость изготовления одного рекламного материала </w:t>
            </w:r>
          </w:p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(не более), руб. </w:t>
            </w:r>
          </w:p>
        </w:tc>
      </w:tr>
      <w:tr w:rsidR="00AA1D39" w:rsidRPr="00015B4C" w:rsidTr="00B50DB6">
        <w:tc>
          <w:tcPr>
            <w:tcW w:w="627" w:type="dxa"/>
            <w:shd w:val="clear" w:color="auto" w:fill="auto"/>
          </w:tcPr>
          <w:p w:rsidR="00AA1D39" w:rsidRPr="00EB6974" w:rsidRDefault="00B50DB6" w:rsidP="00B50DB6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AA1D39" w:rsidRPr="00015B4C">
              <w:rPr>
                <w:sz w:val="24"/>
                <w:szCs w:val="24"/>
              </w:rPr>
              <w:t>1</w:t>
            </w:r>
          </w:p>
        </w:tc>
        <w:tc>
          <w:tcPr>
            <w:tcW w:w="557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</w:tr>
      <w:tr w:rsidR="00AA1D39" w:rsidRPr="00015B4C" w:rsidTr="0071009F">
        <w:tc>
          <w:tcPr>
            <w:tcW w:w="627" w:type="dxa"/>
            <w:shd w:val="clear" w:color="auto" w:fill="auto"/>
          </w:tcPr>
          <w:p w:rsidR="00AA1D39" w:rsidRPr="00015B4C" w:rsidRDefault="00AA1D39" w:rsidP="0071009F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5576" w:type="dxa"/>
            <w:shd w:val="clear" w:color="auto" w:fill="auto"/>
          </w:tcPr>
          <w:p w:rsidR="00AA1D39" w:rsidRPr="00015B4C" w:rsidRDefault="00AA1D39" w:rsidP="00AA1D3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proofErr w:type="gramStart"/>
            <w:r w:rsidRPr="00015B4C">
              <w:rPr>
                <w:sz w:val="24"/>
                <w:szCs w:val="24"/>
              </w:rPr>
              <w:t>Рекламный</w:t>
            </w:r>
            <w:proofErr w:type="gramEnd"/>
            <w:r w:rsidRPr="00015B4C">
              <w:rPr>
                <w:sz w:val="24"/>
                <w:szCs w:val="24"/>
              </w:rPr>
              <w:t xml:space="preserve"> видео-материал длительностью 20 секунд, для электронного экрана с размером информационного поля не менее 26 х 9 метров </w:t>
            </w:r>
          </w:p>
        </w:tc>
        <w:tc>
          <w:tcPr>
            <w:tcW w:w="1701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7 000</w:t>
            </w:r>
          </w:p>
        </w:tc>
      </w:tr>
      <w:tr w:rsidR="00AA1D39" w:rsidRPr="00015B4C" w:rsidTr="0071009F">
        <w:tc>
          <w:tcPr>
            <w:tcW w:w="627" w:type="dxa"/>
            <w:shd w:val="clear" w:color="auto" w:fill="auto"/>
          </w:tcPr>
          <w:p w:rsidR="00AA1D39" w:rsidRPr="00015B4C" w:rsidRDefault="00AA1D39" w:rsidP="0071009F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5576" w:type="dxa"/>
            <w:shd w:val="clear" w:color="auto" w:fill="auto"/>
          </w:tcPr>
          <w:p w:rsidR="00AA1D39" w:rsidRPr="00015B4C" w:rsidRDefault="00AA1D39" w:rsidP="00AA1D39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proofErr w:type="gramStart"/>
            <w:r w:rsidRPr="00015B4C">
              <w:rPr>
                <w:sz w:val="24"/>
                <w:szCs w:val="24"/>
              </w:rPr>
              <w:t>Рекламный</w:t>
            </w:r>
            <w:proofErr w:type="gramEnd"/>
            <w:r w:rsidRPr="00015B4C">
              <w:rPr>
                <w:sz w:val="24"/>
                <w:szCs w:val="24"/>
              </w:rPr>
              <w:t xml:space="preserve"> видео-материал длительностью 20 секунд, для электронного экрана с размером информационного поля не менее 8 х 6 метров</w:t>
            </w:r>
          </w:p>
        </w:tc>
        <w:tc>
          <w:tcPr>
            <w:tcW w:w="1701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  <w:shd w:val="clear" w:color="auto" w:fill="auto"/>
          </w:tcPr>
          <w:p w:rsidR="00AA1D39" w:rsidRPr="00015B4C" w:rsidRDefault="00AA1D39" w:rsidP="00EB6974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5 000</w:t>
            </w:r>
          </w:p>
        </w:tc>
      </w:tr>
    </w:tbl>
    <w:p w:rsidR="00AA1D39" w:rsidRPr="00015B4C" w:rsidRDefault="00AA1D39" w:rsidP="00AA1D39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3D6D0F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szCs w:val="28"/>
        </w:rPr>
        <w:t>40</w:t>
      </w:r>
      <w:r w:rsidR="00DA3135" w:rsidRPr="00015B4C">
        <w:rPr>
          <w:szCs w:val="28"/>
        </w:rPr>
        <w:t xml:space="preserve">.  Затраты на оказание услуг по размещению рекламных материалов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  <w:proofErr w:type="gramStart"/>
      <w:r w:rsidRPr="00015B4C">
        <w:rPr>
          <w:szCs w:val="28"/>
        </w:rPr>
        <w:t>социальной наружной рекламы (рекламные видео</w:t>
      </w:r>
      <w:r w:rsidR="00AA1D39" w:rsidRPr="00015B4C">
        <w:rPr>
          <w:szCs w:val="28"/>
        </w:rPr>
        <w:t>-</w:t>
      </w:r>
      <w:r w:rsidRPr="00015B4C">
        <w:rPr>
          <w:szCs w:val="28"/>
        </w:rPr>
        <w:t>материалы) (</w:t>
      </w:r>
      <w:r w:rsidR="00C32E7A">
        <w:rPr>
          <w:b/>
          <w:position w:val="-14"/>
          <w:szCs w:val="28"/>
        </w:rPr>
        <w:pict>
          <v:shape id="_x0000_i1039" type="#_x0000_t75" style="width:32.55pt;height:27.55pt">
            <v:imagedata r:id="rId163" o:title=""/>
          </v:shape>
        </w:pict>
      </w:r>
      <w:r w:rsidRPr="00015B4C">
        <w:rPr>
          <w:szCs w:val="28"/>
        </w:rPr>
        <w:t xml:space="preserve">) определяется по формуле: </w:t>
      </w:r>
      <w:proofErr w:type="gramEnd"/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b/>
          <w:position w:val="-14"/>
          <w:szCs w:val="28"/>
        </w:rPr>
        <w:pict>
          <v:shape id="_x0000_i1040" type="#_x0000_t75" style="width:406.35pt;height:30.05pt">
            <v:imagedata r:id="rId164" o:title=""/>
          </v:shape>
        </w:pict>
      </w:r>
      <w:r w:rsidR="00DA3135" w:rsidRPr="00015B4C">
        <w:rPr>
          <w:b/>
          <w:szCs w:val="28"/>
        </w:rPr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="00C32E7A">
        <w:rPr>
          <w:b/>
          <w:position w:val="-14"/>
          <w:szCs w:val="28"/>
        </w:rPr>
        <w:pict>
          <v:shape id="_x0000_i1041" type="#_x0000_t75" style="width:34.45pt;height:27.55pt">
            <v:imagedata r:id="rId165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 xml:space="preserve">– количество трансляций рекламных </w:t>
      </w:r>
      <w:proofErr w:type="gramStart"/>
      <w:r w:rsidRPr="00015B4C">
        <w:rPr>
          <w:szCs w:val="28"/>
        </w:rPr>
        <w:t>видео-материалов</w:t>
      </w:r>
      <w:proofErr w:type="gramEnd"/>
      <w:r w:rsidRPr="00015B4C">
        <w:rPr>
          <w:szCs w:val="28"/>
        </w:rPr>
        <w:t xml:space="preserve">; 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lastRenderedPageBreak/>
        <w:pict>
          <v:shape id="_x0000_i1042" type="#_x0000_t75" style="width:33.2pt;height:27.55pt">
            <v:imagedata r:id="rId166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 xml:space="preserve">– цена размещения (трансляции) одного рекламного </w:t>
      </w:r>
      <w:proofErr w:type="gramStart"/>
      <w:r w:rsidR="00DA3135" w:rsidRPr="00015B4C">
        <w:rPr>
          <w:szCs w:val="28"/>
        </w:rPr>
        <w:t>видео-материала</w:t>
      </w:r>
      <w:proofErr w:type="gramEnd"/>
      <w:r w:rsidR="00DA3135" w:rsidRPr="00015B4C">
        <w:rPr>
          <w:szCs w:val="28"/>
        </w:rPr>
        <w:t>;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b/>
          <w:position w:val="-14"/>
          <w:szCs w:val="28"/>
        </w:rPr>
        <w:pict>
          <v:shape id="_x0000_i1043" type="#_x0000_t75" style="width:25.65pt;height:28.8pt">
            <v:imagedata r:id="rId167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 xml:space="preserve">– количество рекламных конструкций с трансляцией рекламных </w:t>
      </w:r>
      <w:proofErr w:type="gramStart"/>
      <w:r w:rsidR="00DA3135" w:rsidRPr="00015B4C">
        <w:rPr>
          <w:szCs w:val="28"/>
        </w:rPr>
        <w:t>видео-материалов</w:t>
      </w:r>
      <w:proofErr w:type="gramEnd"/>
      <w:r w:rsidR="00DA3135" w:rsidRPr="00015B4C">
        <w:rPr>
          <w:szCs w:val="28"/>
        </w:rPr>
        <w:t xml:space="preserve">. Количество рекламных конструкций не может превышать 3. </w:t>
      </w:r>
    </w:p>
    <w:p w:rsidR="00DA3135" w:rsidRPr="00015B4C" w:rsidRDefault="00DA3135" w:rsidP="00DA3135">
      <w:pPr>
        <w:autoSpaceDE w:val="0"/>
        <w:autoSpaceDN w:val="0"/>
        <w:adjustRightInd w:val="0"/>
        <w:ind w:left="284"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Расчет производится согласно таблице №  </w:t>
      </w:r>
      <w:r w:rsidR="00AA1D39" w:rsidRPr="00015B4C">
        <w:rPr>
          <w:rFonts w:eastAsia="Calibri"/>
          <w:szCs w:val="28"/>
        </w:rPr>
        <w:t>30</w:t>
      </w:r>
      <w:r w:rsidRPr="00015B4C">
        <w:rPr>
          <w:rFonts w:eastAsia="Calibri"/>
          <w:szCs w:val="28"/>
        </w:rPr>
        <w:t>.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Таблица № </w:t>
      </w:r>
      <w:r w:rsidR="00AA1D39" w:rsidRPr="00015B4C">
        <w:rPr>
          <w:rFonts w:eastAsia="Calibri"/>
          <w:szCs w:val="28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4926"/>
      </w:tblGrid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9179" w:type="dxa"/>
            <w:gridSpan w:val="2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left="284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Размещение рекламных материалов</w:t>
            </w:r>
          </w:p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015B4C">
              <w:rPr>
                <w:sz w:val="24"/>
                <w:szCs w:val="24"/>
              </w:rPr>
              <w:t>социальной наружной рекламы (рекламные видео-материалы)</w:t>
            </w:r>
            <w:proofErr w:type="gramEnd"/>
          </w:p>
        </w:tc>
      </w:tr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Количество трансляций (прокатов) рекламных </w:t>
            </w:r>
            <w:proofErr w:type="gramStart"/>
            <w:r w:rsidRPr="00015B4C">
              <w:rPr>
                <w:sz w:val="24"/>
                <w:szCs w:val="24"/>
              </w:rPr>
              <w:t>видео-материалов</w:t>
            </w:r>
            <w:proofErr w:type="gramEnd"/>
            <w:r w:rsidRPr="00015B4C">
              <w:rPr>
                <w:sz w:val="24"/>
                <w:szCs w:val="24"/>
              </w:rPr>
              <w:t xml:space="preserve"> на одной рекламной конструкции в год (не более), шт.</w:t>
            </w:r>
          </w:p>
        </w:tc>
        <w:tc>
          <w:tcPr>
            <w:tcW w:w="4926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Цена трансляции (проката) одного рекламного </w:t>
            </w:r>
            <w:proofErr w:type="gramStart"/>
            <w:r w:rsidRPr="00015B4C">
              <w:rPr>
                <w:sz w:val="24"/>
                <w:szCs w:val="24"/>
              </w:rPr>
              <w:t>видео-материала</w:t>
            </w:r>
            <w:proofErr w:type="gramEnd"/>
            <w:r w:rsidRPr="00015B4C">
              <w:rPr>
                <w:sz w:val="24"/>
                <w:szCs w:val="24"/>
              </w:rPr>
              <w:t xml:space="preserve"> на одной рекламной конструкции (не более), руб.</w:t>
            </w:r>
          </w:p>
        </w:tc>
      </w:tr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4926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</w:tr>
      <w:tr w:rsidR="00DA3135" w:rsidRPr="00015B4C" w:rsidTr="00870638">
        <w:tc>
          <w:tcPr>
            <w:tcW w:w="67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60 000</w:t>
            </w:r>
          </w:p>
        </w:tc>
        <w:tc>
          <w:tcPr>
            <w:tcW w:w="4926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25,0      </w:t>
            </w:r>
          </w:p>
        </w:tc>
      </w:tr>
    </w:tbl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015B4C" w:rsidRDefault="003D6D0F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szCs w:val="28"/>
        </w:rPr>
        <w:t>41</w:t>
      </w:r>
      <w:r w:rsidR="00DA3135" w:rsidRPr="00015B4C">
        <w:rPr>
          <w:szCs w:val="28"/>
        </w:rPr>
        <w:t>.  Затраты на оказание услуг по изготовлению и размещению рекламных материалов социальной наружной рекламы (настенных панно - брандмауэров</w:t>
      </w:r>
      <w:proofErr w:type="gramStart"/>
      <w:r w:rsidR="00DA3135" w:rsidRPr="00015B4C">
        <w:rPr>
          <w:szCs w:val="28"/>
        </w:rPr>
        <w:t>) (</w:t>
      </w:r>
      <w:r w:rsidR="00C32E7A">
        <w:rPr>
          <w:position w:val="-12"/>
          <w:szCs w:val="28"/>
        </w:rPr>
        <w:pict>
          <v:shape id="_x0000_i1044" type="#_x0000_t75" style="width:32.55pt;height:31.3pt">
            <v:imagedata r:id="rId168" o:title=""/>
          </v:shape>
        </w:pict>
      </w:r>
      <w:r w:rsidR="00DA3135" w:rsidRPr="00015B4C">
        <w:rPr>
          <w:szCs w:val="28"/>
        </w:rPr>
        <w:t xml:space="preserve"> ) </w:t>
      </w:r>
      <w:proofErr w:type="gramEnd"/>
      <w:r w:rsidR="00DA3135" w:rsidRPr="00015B4C">
        <w:rPr>
          <w:szCs w:val="28"/>
        </w:rPr>
        <w:t xml:space="preserve">определяется по формуле: </w:t>
      </w:r>
    </w:p>
    <w:p w:rsidR="00DA3135" w:rsidRPr="00015B4C" w:rsidRDefault="00DA3135" w:rsidP="00DA313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jc w:val="center"/>
        <w:rPr>
          <w:b/>
          <w:szCs w:val="28"/>
        </w:rPr>
      </w:pPr>
      <w:r>
        <w:rPr>
          <w:b/>
          <w:position w:val="-14"/>
          <w:szCs w:val="28"/>
        </w:rPr>
        <w:pict>
          <v:shape id="_x0000_i1045" type="#_x0000_t75" style="width:349.35pt;height:25.65pt">
            <v:imagedata r:id="rId169" o:title=""/>
          </v:shape>
        </w:pict>
      </w:r>
      <w:r w:rsidR="00DA3135" w:rsidRPr="00015B4C">
        <w:rPr>
          <w:b/>
          <w:szCs w:val="28"/>
        </w:rPr>
        <w:t>,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 w:rsidRPr="00015B4C">
        <w:rPr>
          <w:szCs w:val="28"/>
        </w:rPr>
        <w:t xml:space="preserve">где, </w:t>
      </w:r>
      <w:r w:rsidR="00C32E7A">
        <w:rPr>
          <w:position w:val="-12"/>
        </w:rPr>
        <w:pict>
          <v:shape id="_x0000_i1046" type="#_x0000_t75" style="width:30.05pt;height:25.65pt">
            <v:imagedata r:id="rId170" o:title=""/>
          </v:shape>
        </w:pict>
      </w:r>
      <w:r w:rsidRPr="00015B4C">
        <w:rPr>
          <w:b/>
          <w:szCs w:val="28"/>
        </w:rPr>
        <w:t xml:space="preserve"> </w:t>
      </w:r>
      <w:r w:rsidRPr="00015B4C">
        <w:rPr>
          <w:szCs w:val="28"/>
        </w:rPr>
        <w:t xml:space="preserve">– цена изготовления, монтажа, демонтажа одного рекламного материала; 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47" type="#_x0000_t75" style="width:38.2pt;height:30.7pt">
            <v:imagedata r:id="rId171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цена размещения одного рекламного материала социальной наружной рекламы в месяц;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2"/>
        </w:rPr>
        <w:pict>
          <v:shape id="_x0000_i1048" type="#_x0000_t75" style="width:35.05pt;height:26.9pt">
            <v:imagedata r:id="rId172" o:title=""/>
          </v:shape>
        </w:pict>
      </w:r>
      <w:r w:rsidR="00DA3135" w:rsidRPr="00015B4C">
        <w:rPr>
          <w:szCs w:val="28"/>
        </w:rPr>
        <w:t>– количество месяцев размещения одного рекламного материала на одной рекламной конструкций (настенном панно-брандмауэре);</w:t>
      </w:r>
    </w:p>
    <w:p w:rsidR="00DA3135" w:rsidRPr="00015B4C" w:rsidRDefault="00C32E7A" w:rsidP="00DA3135">
      <w:pPr>
        <w:autoSpaceDE w:val="0"/>
        <w:autoSpaceDN w:val="0"/>
        <w:adjustRightInd w:val="0"/>
        <w:ind w:left="284"/>
        <w:contextualSpacing/>
        <w:rPr>
          <w:szCs w:val="28"/>
        </w:rPr>
      </w:pPr>
      <w:r>
        <w:rPr>
          <w:position w:val="-14"/>
        </w:rPr>
        <w:pict>
          <v:shape id="_x0000_i1049" type="#_x0000_t75" style="width:30.05pt;height:30.05pt">
            <v:imagedata r:id="rId173" o:title=""/>
          </v:shape>
        </w:pict>
      </w:r>
      <w:r w:rsidR="00DA3135" w:rsidRPr="00015B4C">
        <w:rPr>
          <w:b/>
          <w:szCs w:val="28"/>
        </w:rPr>
        <w:t xml:space="preserve"> </w:t>
      </w:r>
      <w:r w:rsidR="00DA3135" w:rsidRPr="00015B4C">
        <w:rPr>
          <w:szCs w:val="28"/>
        </w:rPr>
        <w:t>– количество рекламных конструкций (настенных панно-брандмауэров).  Количество конструкций не может превышать 5.</w:t>
      </w: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rFonts w:eastAsia="Calibri"/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left="284"/>
        <w:contextualSpacing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№  3</w:t>
      </w:r>
      <w:r w:rsidR="00AA1D39" w:rsidRPr="00015B4C">
        <w:rPr>
          <w:rFonts w:eastAsia="Calibri"/>
          <w:szCs w:val="28"/>
        </w:rPr>
        <w:t>1</w:t>
      </w:r>
      <w:r w:rsidRPr="00015B4C">
        <w:rPr>
          <w:rFonts w:eastAsia="Calibri"/>
          <w:szCs w:val="28"/>
        </w:rPr>
        <w:t>.</w:t>
      </w:r>
    </w:p>
    <w:p w:rsidR="00E5496D" w:rsidRDefault="00E5496D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DA3135" w:rsidRPr="00015B4C" w:rsidRDefault="00DA3135" w:rsidP="00DA3135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3</w:t>
      </w:r>
      <w:r w:rsidR="00AA1D39" w:rsidRPr="00015B4C">
        <w:rPr>
          <w:rFonts w:eastAsia="Calibri"/>
          <w:szCs w:val="28"/>
        </w:rPr>
        <w:t>1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2125"/>
        <w:gridCol w:w="2159"/>
        <w:gridCol w:w="2632"/>
        <w:gridCol w:w="2067"/>
      </w:tblGrid>
      <w:tr w:rsidR="00DA3135" w:rsidRPr="00015B4C" w:rsidTr="00870638">
        <w:tc>
          <w:tcPr>
            <w:tcW w:w="587" w:type="dxa"/>
            <w:vMerge w:val="restart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8983" w:type="dxa"/>
            <w:gridSpan w:val="4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Изготовление и размещение рекламных материалов социальной наружной рекламы (настенных панно - брандмауэров)</w:t>
            </w:r>
          </w:p>
        </w:tc>
      </w:tr>
      <w:tr w:rsidR="00DA3135" w:rsidRPr="00015B4C" w:rsidTr="00870638">
        <w:tc>
          <w:tcPr>
            <w:tcW w:w="587" w:type="dxa"/>
            <w:vMerge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Площадь информационного поля рекламной конструкции (настенного панно-брандмауэра), кв. м.</w:t>
            </w:r>
          </w:p>
        </w:tc>
        <w:tc>
          <w:tcPr>
            <w:tcW w:w="215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Цена изготовления, монтажа, демонтажа рекламного материла (не более), руб.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Количество месяцев размещения рекламных материалов в год (не более), шт.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Цена размещения одного рекламного материала в месяц (не более), руб. </w:t>
            </w:r>
          </w:p>
        </w:tc>
      </w:tr>
      <w:tr w:rsidR="00DA3135" w:rsidRPr="00015B4C" w:rsidTr="00870638"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2</w:t>
            </w:r>
          </w:p>
        </w:tc>
        <w:tc>
          <w:tcPr>
            <w:tcW w:w="215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3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5</w:t>
            </w:r>
          </w:p>
        </w:tc>
      </w:tr>
      <w:tr w:rsidR="00DA3135" w:rsidRPr="00015B4C" w:rsidTr="00870638">
        <w:trPr>
          <w:trHeight w:val="635"/>
        </w:trPr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21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От 90 и не более 150 </w:t>
            </w:r>
          </w:p>
        </w:tc>
        <w:tc>
          <w:tcPr>
            <w:tcW w:w="215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90 000,00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70 000,00</w:t>
            </w:r>
          </w:p>
        </w:tc>
      </w:tr>
      <w:tr w:rsidR="00DA3135" w:rsidRPr="00015B4C" w:rsidTr="00870638"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21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От 151 и не более 200 </w:t>
            </w:r>
          </w:p>
        </w:tc>
        <w:tc>
          <w:tcPr>
            <w:tcW w:w="215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110 000,00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85 000,00</w:t>
            </w:r>
          </w:p>
        </w:tc>
      </w:tr>
      <w:tr w:rsidR="00DA3135" w:rsidRPr="00015B4C" w:rsidTr="00870638"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  3</w:t>
            </w:r>
          </w:p>
        </w:tc>
        <w:tc>
          <w:tcPr>
            <w:tcW w:w="21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 xml:space="preserve">От  201 и не более 250 </w:t>
            </w:r>
          </w:p>
        </w:tc>
        <w:tc>
          <w:tcPr>
            <w:tcW w:w="215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130 000,00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110 000,00</w:t>
            </w:r>
          </w:p>
        </w:tc>
      </w:tr>
      <w:tr w:rsidR="00DA3135" w:rsidRPr="00015B4C" w:rsidTr="00870638">
        <w:tc>
          <w:tcPr>
            <w:tcW w:w="587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4</w:t>
            </w:r>
          </w:p>
        </w:tc>
        <w:tc>
          <w:tcPr>
            <w:tcW w:w="2125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От 251 не более 310</w:t>
            </w:r>
          </w:p>
        </w:tc>
        <w:tc>
          <w:tcPr>
            <w:tcW w:w="2159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145 000,00</w:t>
            </w:r>
          </w:p>
        </w:tc>
        <w:tc>
          <w:tcPr>
            <w:tcW w:w="2632" w:type="dxa"/>
            <w:shd w:val="clear" w:color="auto" w:fill="auto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10</w:t>
            </w:r>
          </w:p>
        </w:tc>
        <w:tc>
          <w:tcPr>
            <w:tcW w:w="2067" w:type="dxa"/>
          </w:tcPr>
          <w:p w:rsidR="00DA3135" w:rsidRPr="00015B4C" w:rsidRDefault="00DA3135" w:rsidP="00DA3135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015B4C">
              <w:rPr>
                <w:sz w:val="24"/>
                <w:szCs w:val="24"/>
              </w:rPr>
              <w:t>135 000,00</w:t>
            </w:r>
          </w:p>
        </w:tc>
      </w:tr>
    </w:tbl>
    <w:p w:rsidR="00AA1D39" w:rsidRPr="00015B4C" w:rsidRDefault="00AA1D39" w:rsidP="00090246">
      <w:pPr>
        <w:autoSpaceDE w:val="0"/>
        <w:autoSpaceDN w:val="0"/>
        <w:adjustRightInd w:val="0"/>
        <w:ind w:firstLine="0"/>
        <w:rPr>
          <w:rFonts w:ascii="Calibri" w:eastAsia="Calibri" w:hAnsi="Calibri"/>
          <w:sz w:val="22"/>
          <w:szCs w:val="22"/>
          <w:lang w:eastAsia="en-US"/>
        </w:rPr>
      </w:pPr>
    </w:p>
    <w:p w:rsidR="00A472BA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4</w:t>
      </w:r>
      <w:r w:rsidR="003D6D0F">
        <w:rPr>
          <w:rFonts w:eastAsia="Calibri"/>
          <w:szCs w:val="28"/>
        </w:rPr>
        <w:t>2</w:t>
      </w:r>
      <w:r w:rsidR="00A472BA" w:rsidRPr="00015B4C">
        <w:rPr>
          <w:rFonts w:eastAsia="Calibri"/>
          <w:szCs w:val="28"/>
        </w:rPr>
        <w:t xml:space="preserve">.  Затраты на выполнение кадастровых работ </w:t>
      </w:r>
      <w:r w:rsidR="00CF4F5B" w:rsidRPr="00015B4C">
        <w:rPr>
          <w:rFonts w:eastAsia="Calibri"/>
          <w:szCs w:val="28"/>
        </w:rPr>
        <w:t>по постановке на государственный кадастровый учет земельных участков</w:t>
      </w:r>
      <w:proofErr w:type="gramStart"/>
      <w:r w:rsidR="00CF4F5B" w:rsidRPr="00015B4C">
        <w:rPr>
          <w:rFonts w:eastAsia="Calibri"/>
          <w:szCs w:val="28"/>
        </w:rPr>
        <w:t xml:space="preserve"> </w:t>
      </w:r>
      <w:r w:rsidR="00A472BA" w:rsidRPr="00015B4C">
        <w:rPr>
          <w:rFonts w:eastAsia="Calibri"/>
          <w:szCs w:val="28"/>
        </w:rPr>
        <w:t>(</w:t>
      </w:r>
      <w:r w:rsidR="00A472BA" w:rsidRPr="00015B4C">
        <w:rPr>
          <w:rFonts w:eastAsia="Calibri"/>
          <w:szCs w:val="28"/>
        </w:rPr>
        <w:object w:dxaOrig="400" w:dyaOrig="360">
          <v:shape id="_x0000_i1050" type="#_x0000_t75" style="width:29.45pt;height:26.9pt" o:ole="">
            <v:imagedata r:id="rId174" o:title=""/>
          </v:shape>
          <o:OLEObject Type="Embed" ProgID="Equation.3" ShapeID="_x0000_i1050" DrawAspect="Content" ObjectID="_1666094685" r:id="rId175"/>
        </w:object>
      </w:r>
      <w:r w:rsidR="00A472BA" w:rsidRPr="00015B4C">
        <w:rPr>
          <w:rFonts w:eastAsia="Calibri"/>
          <w:szCs w:val="28"/>
        </w:rPr>
        <w:t xml:space="preserve">) </w:t>
      </w:r>
      <w:proofErr w:type="gramEnd"/>
      <w:r w:rsidR="00A472BA" w:rsidRPr="00015B4C">
        <w:rPr>
          <w:rFonts w:eastAsia="Calibri"/>
          <w:szCs w:val="28"/>
        </w:rPr>
        <w:t xml:space="preserve">определяется по формуле: </w:t>
      </w:r>
    </w:p>
    <w:p w:rsidR="00A472BA" w:rsidRPr="00015B4C" w:rsidRDefault="00CD71D7" w:rsidP="00090246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Cs w:val="28"/>
        </w:rPr>
      </w:pPr>
      <w:r w:rsidRPr="00015B4C">
        <w:rPr>
          <w:rFonts w:eastAsia="Calibri"/>
          <w:position w:val="-12"/>
          <w:szCs w:val="28"/>
        </w:rPr>
        <w:object w:dxaOrig="1700" w:dyaOrig="360">
          <v:shape id="_x0000_i1051" type="#_x0000_t75" style="width:122.7pt;height:25.65pt" o:ole="">
            <v:imagedata r:id="rId176" o:title=""/>
          </v:shape>
          <o:OLEObject Type="Embed" ProgID="Equation.3" ShapeID="_x0000_i1051" DrawAspect="Content" ObjectID="_1666094686" r:id="rId177"/>
        </w:object>
      </w:r>
      <w:r w:rsidR="00A472BA" w:rsidRPr="00015B4C">
        <w:rPr>
          <w:rFonts w:eastAsia="Calibri"/>
          <w:szCs w:val="28"/>
        </w:rPr>
        <w:t>,</w:t>
      </w:r>
    </w:p>
    <w:p w:rsidR="00A472BA" w:rsidRPr="00015B4C" w:rsidRDefault="00A472BA" w:rsidP="00090246">
      <w:pPr>
        <w:autoSpaceDE w:val="0"/>
        <w:autoSpaceDN w:val="0"/>
        <w:adjustRightInd w:val="0"/>
        <w:ind w:firstLine="0"/>
        <w:jc w:val="center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где, </w:t>
      </w:r>
      <w:r w:rsidRPr="00015B4C">
        <w:rPr>
          <w:rFonts w:eastAsia="Calibri"/>
          <w:szCs w:val="28"/>
        </w:rPr>
        <w:object w:dxaOrig="400" w:dyaOrig="360">
          <v:shape id="_x0000_i1052" type="#_x0000_t75" style="width:26.3pt;height:23.15pt" o:ole="">
            <v:imagedata r:id="rId178" o:title=""/>
          </v:shape>
          <o:OLEObject Type="Embed" ProgID="Equation.3" ShapeID="_x0000_i1052" DrawAspect="Content" ObjectID="_1666094687" r:id="rId179"/>
        </w:object>
      </w:r>
      <w:r w:rsidRPr="00015B4C">
        <w:rPr>
          <w:rFonts w:eastAsia="Calibri"/>
          <w:b/>
          <w:szCs w:val="28"/>
        </w:rPr>
        <w:t xml:space="preserve"> </w:t>
      </w:r>
      <w:r w:rsidRPr="00015B4C">
        <w:rPr>
          <w:rFonts w:eastAsia="Calibri"/>
          <w:szCs w:val="28"/>
        </w:rPr>
        <w:t>– количество земельных участков;</w:t>
      </w:r>
    </w:p>
    <w:p w:rsidR="00A472BA" w:rsidRPr="00015B4C" w:rsidRDefault="00A472BA" w:rsidP="00A472BA">
      <w:pPr>
        <w:autoSpaceDE w:val="0"/>
        <w:autoSpaceDN w:val="0"/>
        <w:adjustRightInd w:val="0"/>
        <w:ind w:firstLine="0"/>
        <w:jc w:val="center"/>
        <w:rPr>
          <w:rFonts w:eastAsia="Calibri"/>
          <w:szCs w:val="28"/>
        </w:rPr>
      </w:pPr>
      <w:r w:rsidRPr="00015B4C">
        <w:rPr>
          <w:rFonts w:eastAsia="Calibri"/>
          <w:szCs w:val="28"/>
        </w:rPr>
        <w:object w:dxaOrig="380" w:dyaOrig="360">
          <v:shape id="_x0000_i1053" type="#_x0000_t75" style="width:26.3pt;height:25.05pt" o:ole="">
            <v:imagedata r:id="rId180" o:title=""/>
          </v:shape>
          <o:OLEObject Type="Embed" ProgID="Equation.3" ShapeID="_x0000_i1053" DrawAspect="Content" ObjectID="_1666094688" r:id="rId181"/>
        </w:object>
      </w:r>
      <w:r w:rsidRPr="00015B4C">
        <w:rPr>
          <w:rFonts w:eastAsia="Calibri"/>
          <w:b/>
          <w:szCs w:val="28"/>
        </w:rPr>
        <w:t xml:space="preserve"> </w:t>
      </w:r>
      <w:r w:rsidRPr="00015B4C">
        <w:rPr>
          <w:rFonts w:eastAsia="Calibri"/>
          <w:szCs w:val="28"/>
        </w:rPr>
        <w:t>– стоимость выполнения кадастровых работ по постановке на государственный кадастровый учет на одном земельном участке.</w:t>
      </w:r>
    </w:p>
    <w:p w:rsidR="00A472BA" w:rsidRPr="00015B4C" w:rsidRDefault="00A472BA" w:rsidP="00090246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Расчет производится согласно таблице  №  3</w:t>
      </w:r>
      <w:r w:rsidR="00AA1D39" w:rsidRPr="00015B4C">
        <w:rPr>
          <w:rFonts w:eastAsia="Calibri"/>
          <w:szCs w:val="28"/>
        </w:rPr>
        <w:t>2</w:t>
      </w:r>
      <w:r w:rsidRPr="00015B4C">
        <w:rPr>
          <w:rFonts w:eastAsia="Calibri"/>
          <w:szCs w:val="28"/>
        </w:rPr>
        <w:t>.</w:t>
      </w:r>
    </w:p>
    <w:p w:rsidR="00A472BA" w:rsidRPr="00015B4C" w:rsidRDefault="00A472BA" w:rsidP="00A472B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A472BA" w:rsidRPr="00015B4C" w:rsidRDefault="00A472BA" w:rsidP="00A472BA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r w:rsidRPr="00015B4C">
        <w:rPr>
          <w:rFonts w:eastAsia="Calibri"/>
          <w:szCs w:val="28"/>
        </w:rPr>
        <w:t>Таблица № 3</w:t>
      </w:r>
      <w:r w:rsidR="00AA1D39" w:rsidRPr="00015B4C">
        <w:rPr>
          <w:rFonts w:eastAsia="Calibri"/>
          <w:szCs w:val="28"/>
        </w:rPr>
        <w:t>2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A472BA" w:rsidRPr="00015B4C" w:rsidTr="005C33ED">
        <w:tc>
          <w:tcPr>
            <w:tcW w:w="10065" w:type="dxa"/>
            <w:gridSpan w:val="2"/>
            <w:shd w:val="clear" w:color="auto" w:fill="auto"/>
          </w:tcPr>
          <w:p w:rsidR="00A472BA" w:rsidRPr="00015B4C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Выполнение кадастровых работ по постановке на государственный кадастровый учет  земельных участков</w:t>
            </w:r>
          </w:p>
        </w:tc>
      </w:tr>
      <w:tr w:rsidR="00A472BA" w:rsidRPr="00015B4C" w:rsidTr="005C33ED">
        <w:tc>
          <w:tcPr>
            <w:tcW w:w="4962" w:type="dxa"/>
            <w:shd w:val="clear" w:color="auto" w:fill="auto"/>
          </w:tcPr>
          <w:p w:rsidR="00A472BA" w:rsidRPr="00015B4C" w:rsidRDefault="00A472BA" w:rsidP="0006521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 xml:space="preserve">Количество земельных участков в год (не более), </w:t>
            </w:r>
            <w:r w:rsidR="00065212" w:rsidRPr="00015B4C">
              <w:rPr>
                <w:rFonts w:eastAsia="Calibri"/>
                <w:szCs w:val="28"/>
              </w:rPr>
              <w:t>шт.</w:t>
            </w:r>
          </w:p>
        </w:tc>
        <w:tc>
          <w:tcPr>
            <w:tcW w:w="5103" w:type="dxa"/>
            <w:shd w:val="clear" w:color="auto" w:fill="auto"/>
          </w:tcPr>
          <w:p w:rsidR="00A472BA" w:rsidRPr="00015B4C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Стоимость постановки на государственный кадастровый учет одного земельного участка</w:t>
            </w:r>
          </w:p>
          <w:p w:rsidR="00A472BA" w:rsidRPr="00015B4C" w:rsidRDefault="00A472BA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(не более), руб.</w:t>
            </w:r>
          </w:p>
        </w:tc>
      </w:tr>
      <w:tr w:rsidR="00A472BA" w:rsidRPr="00015B4C" w:rsidTr="005C33ED">
        <w:tc>
          <w:tcPr>
            <w:tcW w:w="4962" w:type="dxa"/>
            <w:shd w:val="clear" w:color="auto" w:fill="auto"/>
          </w:tcPr>
          <w:p w:rsidR="00A472BA" w:rsidRPr="00015B4C" w:rsidRDefault="00081D2F" w:rsidP="00CF4F5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300</w:t>
            </w:r>
          </w:p>
        </w:tc>
        <w:tc>
          <w:tcPr>
            <w:tcW w:w="5103" w:type="dxa"/>
            <w:shd w:val="clear" w:color="auto" w:fill="auto"/>
          </w:tcPr>
          <w:p w:rsidR="00A472BA" w:rsidRPr="00015B4C" w:rsidRDefault="00081D2F" w:rsidP="000B00A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28"/>
              </w:rPr>
            </w:pPr>
            <w:r w:rsidRPr="00015B4C">
              <w:rPr>
                <w:rFonts w:eastAsia="Calibri"/>
                <w:szCs w:val="28"/>
              </w:rPr>
              <w:t>13 000</w:t>
            </w:r>
          </w:p>
        </w:tc>
      </w:tr>
    </w:tbl>
    <w:p w:rsidR="00A472BA" w:rsidRPr="00015B4C" w:rsidRDefault="00A472BA" w:rsidP="00C546AB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</w:p>
    <w:p w:rsidR="00AA1D39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4</w:t>
      </w:r>
      <w:r w:rsidR="003D6D0F">
        <w:rPr>
          <w:rFonts w:eastAsia="Calibri"/>
          <w:szCs w:val="28"/>
        </w:rPr>
        <w:t>3</w:t>
      </w:r>
      <w:r w:rsidR="0012307C" w:rsidRPr="00015B4C">
        <w:rPr>
          <w:rFonts w:eastAsia="Calibri"/>
          <w:szCs w:val="28"/>
        </w:rPr>
        <w:t>.  Затраты на инженерные изыскания для подготовки проектной документации определяются в соответствии со статьей 22 Закона о контрактной системе и законодательством Российской Федерации о градостроительной деятельности.</w:t>
      </w:r>
    </w:p>
    <w:p w:rsidR="00AA1D39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</w:p>
    <w:p w:rsidR="00CD71D7" w:rsidRPr="00015B4C" w:rsidRDefault="00AA1D39" w:rsidP="00AA1D39">
      <w:pPr>
        <w:autoSpaceDE w:val="0"/>
        <w:autoSpaceDN w:val="0"/>
        <w:adjustRightInd w:val="0"/>
        <w:ind w:firstLine="720"/>
        <w:rPr>
          <w:rFonts w:eastAsia="Calibri"/>
          <w:szCs w:val="28"/>
        </w:rPr>
      </w:pPr>
      <w:r w:rsidRPr="00015B4C">
        <w:rPr>
          <w:rFonts w:eastAsia="Calibri"/>
          <w:szCs w:val="28"/>
        </w:rPr>
        <w:t>4</w:t>
      </w:r>
      <w:r w:rsidR="003D6D0F">
        <w:rPr>
          <w:rFonts w:eastAsia="Calibri"/>
          <w:szCs w:val="28"/>
        </w:rPr>
        <w:t>4</w:t>
      </w:r>
      <w:r w:rsidR="006137D2" w:rsidRPr="00015B4C">
        <w:rPr>
          <w:rFonts w:eastAsia="Calibri"/>
          <w:szCs w:val="28"/>
        </w:rPr>
        <w:t xml:space="preserve">. </w:t>
      </w:r>
      <w:r w:rsidR="006137D2" w:rsidRPr="00015B4C">
        <w:rPr>
          <w:szCs w:val="28"/>
        </w:rPr>
        <w:t xml:space="preserve">Затраты на приобретение геодезического оборудования </w:t>
      </w:r>
      <w:r w:rsidR="004C174B" w:rsidRPr="00015B4C">
        <w:rPr>
          <w:szCs w:val="28"/>
        </w:rPr>
        <w:t xml:space="preserve">(комплект) </w:t>
      </w:r>
      <w:r w:rsidR="006137D2" w:rsidRPr="00015B4C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го</m:t>
            </m:r>
          </m:sub>
        </m:sSub>
      </m:oMath>
      <w:r w:rsidR="006137D2" w:rsidRPr="00015B4C">
        <w:rPr>
          <w:szCs w:val="28"/>
        </w:rPr>
        <w:t>) определяются по формуле:</w:t>
      </w:r>
    </w:p>
    <w:p w:rsidR="00CD71D7" w:rsidRPr="00015B4C" w:rsidRDefault="00C32E7A" w:rsidP="00C546A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го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 го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 го</m:t>
                  </m:r>
                </m:sub>
              </m:sSub>
            </m:e>
          </m:nary>
          <m:r>
            <m:rPr>
              <m:sty m:val="p"/>
            </m:rPr>
            <w:rPr>
              <w:szCs w:val="28"/>
            </w:rPr>
            <w:br/>
          </m:r>
        </m:oMath>
      </m:oMathPara>
    </w:p>
    <w:p w:rsidR="006137D2" w:rsidRPr="00015B4C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>где:</w:t>
      </w:r>
    </w:p>
    <w:p w:rsidR="006137D2" w:rsidRPr="00015B4C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i го</m:t>
            </m:r>
          </m:sub>
        </m:sSub>
      </m:oMath>
      <w:r w:rsidRPr="00015B4C">
        <w:rPr>
          <w:szCs w:val="28"/>
        </w:rPr>
        <w:t xml:space="preserve">- количество i-х </w:t>
      </w:r>
      <w:r w:rsidR="004C174B" w:rsidRPr="00015B4C">
        <w:rPr>
          <w:szCs w:val="28"/>
        </w:rPr>
        <w:t>комплектов геодезического оборудования</w:t>
      </w:r>
      <w:r w:rsidRPr="00015B4C">
        <w:rPr>
          <w:szCs w:val="28"/>
        </w:rPr>
        <w:t>;</w:t>
      </w:r>
    </w:p>
    <w:p w:rsidR="006137D2" w:rsidRPr="00015B4C" w:rsidRDefault="006137D2" w:rsidP="006137D2">
      <w:pPr>
        <w:autoSpaceDE w:val="0"/>
        <w:autoSpaceDN w:val="0"/>
        <w:adjustRightInd w:val="0"/>
        <w:contextualSpacing/>
        <w:rPr>
          <w:szCs w:val="28"/>
        </w:rPr>
      </w:pPr>
      <w:r w:rsidRPr="00015B4C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го</m:t>
            </m:r>
          </m:sub>
        </m:sSub>
      </m:oMath>
      <w:r w:rsidRPr="00015B4C">
        <w:rPr>
          <w:szCs w:val="28"/>
        </w:rPr>
        <w:t xml:space="preserve">- цена одного i-го </w:t>
      </w:r>
      <w:r w:rsidR="004C174B" w:rsidRPr="00015B4C">
        <w:rPr>
          <w:szCs w:val="28"/>
        </w:rPr>
        <w:t>комплекта геодезического оборудования</w:t>
      </w:r>
      <w:r w:rsidRPr="00015B4C">
        <w:rPr>
          <w:szCs w:val="28"/>
        </w:rPr>
        <w:t>.</w:t>
      </w:r>
    </w:p>
    <w:p w:rsidR="006137D2" w:rsidRPr="00015B4C" w:rsidRDefault="006137D2" w:rsidP="006137D2">
      <w:pPr>
        <w:autoSpaceDE w:val="0"/>
        <w:autoSpaceDN w:val="0"/>
        <w:adjustRightInd w:val="0"/>
        <w:rPr>
          <w:rFonts w:eastAsia="Calibri"/>
          <w:szCs w:val="28"/>
        </w:rPr>
      </w:pPr>
      <w:r w:rsidRPr="00015B4C">
        <w:rPr>
          <w:rFonts w:eastAsia="Calibri"/>
          <w:szCs w:val="28"/>
        </w:rPr>
        <w:t xml:space="preserve">Расчет производится в соответствии с нормативами согласно таблице     № </w:t>
      </w:r>
      <w:r w:rsidR="00AA1D39" w:rsidRPr="00015B4C">
        <w:rPr>
          <w:rFonts w:eastAsia="Calibri"/>
          <w:szCs w:val="28"/>
        </w:rPr>
        <w:t>33</w:t>
      </w:r>
      <w:r w:rsidRPr="00015B4C">
        <w:rPr>
          <w:rFonts w:eastAsia="Calibri"/>
          <w:szCs w:val="28"/>
        </w:rPr>
        <w:t>.</w:t>
      </w:r>
    </w:p>
    <w:p w:rsidR="00635A7D" w:rsidRDefault="00635A7D" w:rsidP="006137D2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</w:p>
    <w:p w:rsidR="006137D2" w:rsidRPr="00015B4C" w:rsidRDefault="004C174B" w:rsidP="006137D2">
      <w:pPr>
        <w:autoSpaceDE w:val="0"/>
        <w:autoSpaceDN w:val="0"/>
        <w:adjustRightInd w:val="0"/>
        <w:ind w:firstLine="0"/>
        <w:jc w:val="right"/>
        <w:rPr>
          <w:rFonts w:eastAsia="Calibri"/>
          <w:szCs w:val="28"/>
        </w:rPr>
      </w:pPr>
      <w:bookmarkStart w:id="2" w:name="_GoBack"/>
      <w:bookmarkEnd w:id="2"/>
      <w:r w:rsidRPr="00015B4C">
        <w:rPr>
          <w:rFonts w:eastAsia="Calibri"/>
          <w:szCs w:val="28"/>
        </w:rPr>
        <w:lastRenderedPageBreak/>
        <w:t>Таблица №</w:t>
      </w:r>
      <w:r w:rsidR="00AA1D39" w:rsidRPr="00015B4C">
        <w:rPr>
          <w:rFonts w:eastAsia="Calibri"/>
          <w:szCs w:val="28"/>
        </w:rPr>
        <w:t xml:space="preserve"> 33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985"/>
        <w:gridCol w:w="2126"/>
        <w:gridCol w:w="2002"/>
      </w:tblGrid>
      <w:tr w:rsidR="006137D2" w:rsidRPr="00015B4C" w:rsidTr="00736784">
        <w:tc>
          <w:tcPr>
            <w:tcW w:w="675" w:type="dxa"/>
            <w:vMerge w:val="restart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015B4C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5B4C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113" w:type="dxa"/>
            <w:gridSpan w:val="3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Системные блоки</w:t>
            </w:r>
          </w:p>
        </w:tc>
      </w:tr>
      <w:tr w:rsidR="006137D2" w:rsidRPr="00015B4C" w:rsidTr="00736784">
        <w:tc>
          <w:tcPr>
            <w:tcW w:w="675" w:type="dxa"/>
            <w:vMerge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Количество (не более), шт.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Цена за единицу (не более), руб.</w:t>
            </w:r>
          </w:p>
        </w:tc>
      </w:tr>
      <w:tr w:rsidR="006137D2" w:rsidRPr="00015B4C" w:rsidTr="00736784">
        <w:tc>
          <w:tcPr>
            <w:tcW w:w="67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6137D2" w:rsidRPr="00A973D5" w:rsidTr="00736784">
        <w:tc>
          <w:tcPr>
            <w:tcW w:w="67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Все должности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37D2" w:rsidRPr="00015B4C" w:rsidRDefault="006137D2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37D2" w:rsidRPr="00015B4C" w:rsidRDefault="004C174B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6137D2" w:rsidRPr="00A973D5" w:rsidRDefault="004C174B" w:rsidP="0073678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15B4C">
              <w:rPr>
                <w:rFonts w:eastAsia="Calibri"/>
                <w:sz w:val="24"/>
                <w:szCs w:val="24"/>
              </w:rPr>
              <w:t>1 200</w:t>
            </w:r>
            <w:r w:rsidR="006137D2" w:rsidRPr="00015B4C">
              <w:rPr>
                <w:rFonts w:eastAsia="Calibri"/>
                <w:sz w:val="24"/>
                <w:szCs w:val="24"/>
              </w:rPr>
              <w:t> 000,00</w:t>
            </w:r>
          </w:p>
        </w:tc>
      </w:tr>
    </w:tbl>
    <w:p w:rsidR="006137D2" w:rsidRDefault="006137D2" w:rsidP="0012307C">
      <w:pPr>
        <w:autoSpaceDE w:val="0"/>
        <w:autoSpaceDN w:val="0"/>
        <w:adjustRightInd w:val="0"/>
        <w:ind w:firstLine="0"/>
        <w:rPr>
          <w:rFonts w:eastAsia="Calibri"/>
          <w:szCs w:val="28"/>
        </w:rPr>
      </w:pPr>
    </w:p>
    <w:sectPr w:rsidR="006137D2" w:rsidSect="00E5496D">
      <w:headerReference w:type="even" r:id="rId182"/>
      <w:headerReference w:type="default" r:id="rId183"/>
      <w:footerReference w:type="default" r:id="rId184"/>
      <w:pgSz w:w="11907" w:h="16840" w:code="9"/>
      <w:pgMar w:top="851" w:right="851" w:bottom="851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7A" w:rsidRDefault="00C32E7A">
      <w:r>
        <w:separator/>
      </w:r>
    </w:p>
  </w:endnote>
  <w:endnote w:type="continuationSeparator" w:id="0">
    <w:p w:rsidR="00C32E7A" w:rsidRDefault="00C3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9F" w:rsidRDefault="0071009F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635A7D" w:rsidRPr="00635A7D">
      <w:rPr>
        <w:noProof/>
        <w:lang w:val="ru-RU"/>
      </w:rPr>
      <w:t>27</w:t>
    </w:r>
    <w:r>
      <w:fldChar w:fldCharType="end"/>
    </w:r>
  </w:p>
  <w:p w:rsidR="0071009F" w:rsidRDefault="0071009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7A" w:rsidRDefault="00C32E7A">
      <w:r>
        <w:separator/>
      </w:r>
    </w:p>
  </w:footnote>
  <w:footnote w:type="continuationSeparator" w:id="0">
    <w:p w:rsidR="00C32E7A" w:rsidRDefault="00C32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9F" w:rsidRDefault="0071009F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009F" w:rsidRDefault="007100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9F" w:rsidRPr="00A2054B" w:rsidRDefault="0071009F" w:rsidP="00B42684">
    <w:pPr>
      <w:pStyle w:val="a4"/>
      <w:ind w:firstLine="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341C"/>
    <w:rsid w:val="00014625"/>
    <w:rsid w:val="00014C84"/>
    <w:rsid w:val="00015B4C"/>
    <w:rsid w:val="000173DF"/>
    <w:rsid w:val="00022A3F"/>
    <w:rsid w:val="000238C7"/>
    <w:rsid w:val="00024CC3"/>
    <w:rsid w:val="00026F4B"/>
    <w:rsid w:val="00032C1A"/>
    <w:rsid w:val="00032C8E"/>
    <w:rsid w:val="00033700"/>
    <w:rsid w:val="00033E97"/>
    <w:rsid w:val="00041E38"/>
    <w:rsid w:val="00042916"/>
    <w:rsid w:val="00042ACD"/>
    <w:rsid w:val="0005272E"/>
    <w:rsid w:val="00055DF9"/>
    <w:rsid w:val="00065212"/>
    <w:rsid w:val="00081489"/>
    <w:rsid w:val="00081D2F"/>
    <w:rsid w:val="0008410C"/>
    <w:rsid w:val="000851AE"/>
    <w:rsid w:val="00085AA5"/>
    <w:rsid w:val="00090230"/>
    <w:rsid w:val="00090246"/>
    <w:rsid w:val="000903F4"/>
    <w:rsid w:val="00093A90"/>
    <w:rsid w:val="00094774"/>
    <w:rsid w:val="000A2EF6"/>
    <w:rsid w:val="000A7DF7"/>
    <w:rsid w:val="000B00A8"/>
    <w:rsid w:val="000B0AB6"/>
    <w:rsid w:val="000B71F2"/>
    <w:rsid w:val="000C0153"/>
    <w:rsid w:val="000D0E0B"/>
    <w:rsid w:val="000D1D7C"/>
    <w:rsid w:val="000D514B"/>
    <w:rsid w:val="000E6BF2"/>
    <w:rsid w:val="000F1EAA"/>
    <w:rsid w:val="00102F93"/>
    <w:rsid w:val="00105387"/>
    <w:rsid w:val="0011441D"/>
    <w:rsid w:val="00114BBE"/>
    <w:rsid w:val="00117563"/>
    <w:rsid w:val="0012307C"/>
    <w:rsid w:val="001233F8"/>
    <w:rsid w:val="0012671C"/>
    <w:rsid w:val="00127A00"/>
    <w:rsid w:val="00131D0F"/>
    <w:rsid w:val="00135692"/>
    <w:rsid w:val="00136176"/>
    <w:rsid w:val="00137473"/>
    <w:rsid w:val="00137E85"/>
    <w:rsid w:val="00141ED3"/>
    <w:rsid w:val="001433E7"/>
    <w:rsid w:val="0014658A"/>
    <w:rsid w:val="001469AE"/>
    <w:rsid w:val="0014752B"/>
    <w:rsid w:val="00150EBE"/>
    <w:rsid w:val="00160F09"/>
    <w:rsid w:val="0016736F"/>
    <w:rsid w:val="00170B77"/>
    <w:rsid w:val="001726D1"/>
    <w:rsid w:val="00175941"/>
    <w:rsid w:val="00193C25"/>
    <w:rsid w:val="001B3A00"/>
    <w:rsid w:val="001B74E5"/>
    <w:rsid w:val="001C0B08"/>
    <w:rsid w:val="001D031E"/>
    <w:rsid w:val="001D7403"/>
    <w:rsid w:val="001D7C7B"/>
    <w:rsid w:val="001E560B"/>
    <w:rsid w:val="00204CE8"/>
    <w:rsid w:val="00206E35"/>
    <w:rsid w:val="00207C71"/>
    <w:rsid w:val="00213EBC"/>
    <w:rsid w:val="00222D6D"/>
    <w:rsid w:val="0023167F"/>
    <w:rsid w:val="002359B8"/>
    <w:rsid w:val="00237CC5"/>
    <w:rsid w:val="00240E5E"/>
    <w:rsid w:val="002442E7"/>
    <w:rsid w:val="00244B5E"/>
    <w:rsid w:val="00253384"/>
    <w:rsid w:val="00260793"/>
    <w:rsid w:val="002636EB"/>
    <w:rsid w:val="00265C90"/>
    <w:rsid w:val="00270FCB"/>
    <w:rsid w:val="00273DF1"/>
    <w:rsid w:val="00290CDA"/>
    <w:rsid w:val="00293058"/>
    <w:rsid w:val="00294426"/>
    <w:rsid w:val="00297910"/>
    <w:rsid w:val="002A3732"/>
    <w:rsid w:val="002A3ADA"/>
    <w:rsid w:val="002A3D27"/>
    <w:rsid w:val="002A3F8A"/>
    <w:rsid w:val="002A4FF0"/>
    <w:rsid w:val="002A65EC"/>
    <w:rsid w:val="002A7418"/>
    <w:rsid w:val="002B4D88"/>
    <w:rsid w:val="002B6185"/>
    <w:rsid w:val="002B6D2C"/>
    <w:rsid w:val="002C2A96"/>
    <w:rsid w:val="002D1471"/>
    <w:rsid w:val="002D40A8"/>
    <w:rsid w:val="002E18E2"/>
    <w:rsid w:val="002E4D5D"/>
    <w:rsid w:val="002E508B"/>
    <w:rsid w:val="002E5697"/>
    <w:rsid w:val="002E7F27"/>
    <w:rsid w:val="002F1CD9"/>
    <w:rsid w:val="002F5C41"/>
    <w:rsid w:val="002F63F9"/>
    <w:rsid w:val="00301096"/>
    <w:rsid w:val="003025A5"/>
    <w:rsid w:val="00306D3E"/>
    <w:rsid w:val="00312A07"/>
    <w:rsid w:val="00312BEC"/>
    <w:rsid w:val="00317E60"/>
    <w:rsid w:val="003232B4"/>
    <w:rsid w:val="00323A5A"/>
    <w:rsid w:val="003240F0"/>
    <w:rsid w:val="00332209"/>
    <w:rsid w:val="0033242B"/>
    <w:rsid w:val="0033387C"/>
    <w:rsid w:val="003444B5"/>
    <w:rsid w:val="00346063"/>
    <w:rsid w:val="00347F9A"/>
    <w:rsid w:val="00350343"/>
    <w:rsid w:val="00352E98"/>
    <w:rsid w:val="00360B07"/>
    <w:rsid w:val="00360D9A"/>
    <w:rsid w:val="0036145F"/>
    <w:rsid w:val="00371590"/>
    <w:rsid w:val="00371E86"/>
    <w:rsid w:val="003747E3"/>
    <w:rsid w:val="00381036"/>
    <w:rsid w:val="0038361B"/>
    <w:rsid w:val="003839D3"/>
    <w:rsid w:val="00383EA9"/>
    <w:rsid w:val="00392ECC"/>
    <w:rsid w:val="003941BD"/>
    <w:rsid w:val="00395704"/>
    <w:rsid w:val="003977A9"/>
    <w:rsid w:val="003B1C06"/>
    <w:rsid w:val="003B31C8"/>
    <w:rsid w:val="003B3632"/>
    <w:rsid w:val="003C0A78"/>
    <w:rsid w:val="003D0A85"/>
    <w:rsid w:val="003D176C"/>
    <w:rsid w:val="003D6D0F"/>
    <w:rsid w:val="003D7F60"/>
    <w:rsid w:val="003E3978"/>
    <w:rsid w:val="003F05A2"/>
    <w:rsid w:val="003F2F4A"/>
    <w:rsid w:val="003F3CDF"/>
    <w:rsid w:val="003F506B"/>
    <w:rsid w:val="00405628"/>
    <w:rsid w:val="004074EB"/>
    <w:rsid w:val="004140A9"/>
    <w:rsid w:val="0042300F"/>
    <w:rsid w:val="00424370"/>
    <w:rsid w:val="004278DB"/>
    <w:rsid w:val="004320FA"/>
    <w:rsid w:val="00435934"/>
    <w:rsid w:val="00446693"/>
    <w:rsid w:val="004527F9"/>
    <w:rsid w:val="00454F8B"/>
    <w:rsid w:val="00465C2F"/>
    <w:rsid w:val="00467859"/>
    <w:rsid w:val="00467AEC"/>
    <w:rsid w:val="004715F0"/>
    <w:rsid w:val="00480DB8"/>
    <w:rsid w:val="00480FA4"/>
    <w:rsid w:val="00482A99"/>
    <w:rsid w:val="00485841"/>
    <w:rsid w:val="00485937"/>
    <w:rsid w:val="00493B18"/>
    <w:rsid w:val="004940B7"/>
    <w:rsid w:val="004A5047"/>
    <w:rsid w:val="004A5CAC"/>
    <w:rsid w:val="004A6F24"/>
    <w:rsid w:val="004B3459"/>
    <w:rsid w:val="004B6E76"/>
    <w:rsid w:val="004B7667"/>
    <w:rsid w:val="004C174B"/>
    <w:rsid w:val="004C2126"/>
    <w:rsid w:val="004C3A4C"/>
    <w:rsid w:val="004D11B3"/>
    <w:rsid w:val="004D35B0"/>
    <w:rsid w:val="004D59A6"/>
    <w:rsid w:val="004D711F"/>
    <w:rsid w:val="004D7C3C"/>
    <w:rsid w:val="004E0BEC"/>
    <w:rsid w:val="004E6F2F"/>
    <w:rsid w:val="004F1D90"/>
    <w:rsid w:val="004F1F5F"/>
    <w:rsid w:val="004F2F72"/>
    <w:rsid w:val="004F2FB6"/>
    <w:rsid w:val="004F49B1"/>
    <w:rsid w:val="004F5E80"/>
    <w:rsid w:val="004F71C4"/>
    <w:rsid w:val="00503DFC"/>
    <w:rsid w:val="00506808"/>
    <w:rsid w:val="00506C35"/>
    <w:rsid w:val="00515A02"/>
    <w:rsid w:val="0052515D"/>
    <w:rsid w:val="00533629"/>
    <w:rsid w:val="0053627C"/>
    <w:rsid w:val="00546A25"/>
    <w:rsid w:val="00552466"/>
    <w:rsid w:val="00553226"/>
    <w:rsid w:val="00555ADB"/>
    <w:rsid w:val="00557C24"/>
    <w:rsid w:val="00560A91"/>
    <w:rsid w:val="00562A8E"/>
    <w:rsid w:val="00564278"/>
    <w:rsid w:val="00573E88"/>
    <w:rsid w:val="00574597"/>
    <w:rsid w:val="005858F6"/>
    <w:rsid w:val="00586831"/>
    <w:rsid w:val="00595709"/>
    <w:rsid w:val="00597A04"/>
    <w:rsid w:val="005A2647"/>
    <w:rsid w:val="005A275E"/>
    <w:rsid w:val="005A5E28"/>
    <w:rsid w:val="005A7FDE"/>
    <w:rsid w:val="005B7B79"/>
    <w:rsid w:val="005C33ED"/>
    <w:rsid w:val="005C35AE"/>
    <w:rsid w:val="005C4A03"/>
    <w:rsid w:val="005C6A6D"/>
    <w:rsid w:val="005C6FC5"/>
    <w:rsid w:val="005D1243"/>
    <w:rsid w:val="005D2134"/>
    <w:rsid w:val="005D278B"/>
    <w:rsid w:val="005D4E85"/>
    <w:rsid w:val="005D65F5"/>
    <w:rsid w:val="005E3A02"/>
    <w:rsid w:val="005E7D78"/>
    <w:rsid w:val="005F32C2"/>
    <w:rsid w:val="005F6DEB"/>
    <w:rsid w:val="0060357F"/>
    <w:rsid w:val="00604F80"/>
    <w:rsid w:val="00606BBE"/>
    <w:rsid w:val="00607A09"/>
    <w:rsid w:val="00613509"/>
    <w:rsid w:val="006137D2"/>
    <w:rsid w:val="006143A0"/>
    <w:rsid w:val="00624CE8"/>
    <w:rsid w:val="00626A4F"/>
    <w:rsid w:val="00635A7D"/>
    <w:rsid w:val="00654054"/>
    <w:rsid w:val="00660245"/>
    <w:rsid w:val="0066462A"/>
    <w:rsid w:val="0066470B"/>
    <w:rsid w:val="006844ED"/>
    <w:rsid w:val="0068662F"/>
    <w:rsid w:val="00695ED5"/>
    <w:rsid w:val="006A57CB"/>
    <w:rsid w:val="006A630E"/>
    <w:rsid w:val="006A752A"/>
    <w:rsid w:val="006B5B39"/>
    <w:rsid w:val="006C3899"/>
    <w:rsid w:val="006C3C53"/>
    <w:rsid w:val="006C6FD9"/>
    <w:rsid w:val="006E156D"/>
    <w:rsid w:val="006F46D0"/>
    <w:rsid w:val="00703B46"/>
    <w:rsid w:val="0071009F"/>
    <w:rsid w:val="00712476"/>
    <w:rsid w:val="0071497A"/>
    <w:rsid w:val="00715ABB"/>
    <w:rsid w:val="007316DC"/>
    <w:rsid w:val="00736784"/>
    <w:rsid w:val="00737743"/>
    <w:rsid w:val="00745092"/>
    <w:rsid w:val="00751557"/>
    <w:rsid w:val="00753C6A"/>
    <w:rsid w:val="007558C0"/>
    <w:rsid w:val="00760E9B"/>
    <w:rsid w:val="00765BCB"/>
    <w:rsid w:val="0077443A"/>
    <w:rsid w:val="00781B13"/>
    <w:rsid w:val="00790404"/>
    <w:rsid w:val="00796386"/>
    <w:rsid w:val="007A02A1"/>
    <w:rsid w:val="007A0749"/>
    <w:rsid w:val="007A3BEF"/>
    <w:rsid w:val="007B0D6E"/>
    <w:rsid w:val="007B1179"/>
    <w:rsid w:val="007B2119"/>
    <w:rsid w:val="007D199D"/>
    <w:rsid w:val="007D1F4F"/>
    <w:rsid w:val="007E67E1"/>
    <w:rsid w:val="007F0E9D"/>
    <w:rsid w:val="007F445E"/>
    <w:rsid w:val="00800725"/>
    <w:rsid w:val="00802404"/>
    <w:rsid w:val="00806208"/>
    <w:rsid w:val="00807A59"/>
    <w:rsid w:val="008145CE"/>
    <w:rsid w:val="008156FB"/>
    <w:rsid w:val="00816C0E"/>
    <w:rsid w:val="008178CD"/>
    <w:rsid w:val="00817AF4"/>
    <w:rsid w:val="008202BD"/>
    <w:rsid w:val="008229B8"/>
    <w:rsid w:val="00835EC9"/>
    <w:rsid w:val="00837D6C"/>
    <w:rsid w:val="00840A7E"/>
    <w:rsid w:val="00840C1E"/>
    <w:rsid w:val="00843D32"/>
    <w:rsid w:val="0084696A"/>
    <w:rsid w:val="00851DFD"/>
    <w:rsid w:val="00860F98"/>
    <w:rsid w:val="008679DF"/>
    <w:rsid w:val="00870638"/>
    <w:rsid w:val="0087629E"/>
    <w:rsid w:val="00876350"/>
    <w:rsid w:val="008773FB"/>
    <w:rsid w:val="00877AFD"/>
    <w:rsid w:val="00883445"/>
    <w:rsid w:val="0089544F"/>
    <w:rsid w:val="008A1DD5"/>
    <w:rsid w:val="008A3B7F"/>
    <w:rsid w:val="008A4983"/>
    <w:rsid w:val="008A4ACE"/>
    <w:rsid w:val="008B6EEE"/>
    <w:rsid w:val="008C0BD4"/>
    <w:rsid w:val="008C7CB9"/>
    <w:rsid w:val="008D6739"/>
    <w:rsid w:val="008D717E"/>
    <w:rsid w:val="008E2C87"/>
    <w:rsid w:val="008E2F1D"/>
    <w:rsid w:val="008E5589"/>
    <w:rsid w:val="008E684E"/>
    <w:rsid w:val="008F0EFA"/>
    <w:rsid w:val="008F3D6F"/>
    <w:rsid w:val="008F4468"/>
    <w:rsid w:val="008F72AD"/>
    <w:rsid w:val="00902CAC"/>
    <w:rsid w:val="0090582D"/>
    <w:rsid w:val="00912DCA"/>
    <w:rsid w:val="00916240"/>
    <w:rsid w:val="00917619"/>
    <w:rsid w:val="0092416C"/>
    <w:rsid w:val="00930AE8"/>
    <w:rsid w:val="009319D5"/>
    <w:rsid w:val="00932256"/>
    <w:rsid w:val="00942772"/>
    <w:rsid w:val="00943392"/>
    <w:rsid w:val="009469D2"/>
    <w:rsid w:val="00955AC3"/>
    <w:rsid w:val="00957EE3"/>
    <w:rsid w:val="00964EBF"/>
    <w:rsid w:val="009705C4"/>
    <w:rsid w:val="0097353A"/>
    <w:rsid w:val="009754C9"/>
    <w:rsid w:val="009819D6"/>
    <w:rsid w:val="0099508A"/>
    <w:rsid w:val="00996BA8"/>
    <w:rsid w:val="009A0CD0"/>
    <w:rsid w:val="009A5974"/>
    <w:rsid w:val="009A5FE7"/>
    <w:rsid w:val="009A6A18"/>
    <w:rsid w:val="009B1838"/>
    <w:rsid w:val="009B51CE"/>
    <w:rsid w:val="009C142B"/>
    <w:rsid w:val="009C2BED"/>
    <w:rsid w:val="009D2E2A"/>
    <w:rsid w:val="009D372D"/>
    <w:rsid w:val="009E1B42"/>
    <w:rsid w:val="009E1D92"/>
    <w:rsid w:val="009E3707"/>
    <w:rsid w:val="009E39D0"/>
    <w:rsid w:val="009F1697"/>
    <w:rsid w:val="009F28E3"/>
    <w:rsid w:val="009F2DB0"/>
    <w:rsid w:val="009F3425"/>
    <w:rsid w:val="009F6F71"/>
    <w:rsid w:val="00A00B6A"/>
    <w:rsid w:val="00A017FB"/>
    <w:rsid w:val="00A070C2"/>
    <w:rsid w:val="00A10E1C"/>
    <w:rsid w:val="00A113FD"/>
    <w:rsid w:val="00A11F30"/>
    <w:rsid w:val="00A13D3C"/>
    <w:rsid w:val="00A2054B"/>
    <w:rsid w:val="00A20C23"/>
    <w:rsid w:val="00A216FF"/>
    <w:rsid w:val="00A227C2"/>
    <w:rsid w:val="00A3521C"/>
    <w:rsid w:val="00A40541"/>
    <w:rsid w:val="00A40AAE"/>
    <w:rsid w:val="00A418B3"/>
    <w:rsid w:val="00A446B6"/>
    <w:rsid w:val="00A472BA"/>
    <w:rsid w:val="00A564A7"/>
    <w:rsid w:val="00A67609"/>
    <w:rsid w:val="00A805D3"/>
    <w:rsid w:val="00A81B58"/>
    <w:rsid w:val="00A8295E"/>
    <w:rsid w:val="00A84510"/>
    <w:rsid w:val="00A870EE"/>
    <w:rsid w:val="00A8742B"/>
    <w:rsid w:val="00A915EC"/>
    <w:rsid w:val="00A964CF"/>
    <w:rsid w:val="00A967C8"/>
    <w:rsid w:val="00A973D5"/>
    <w:rsid w:val="00AA1D39"/>
    <w:rsid w:val="00AA1D9C"/>
    <w:rsid w:val="00AA6D2F"/>
    <w:rsid w:val="00AB06D7"/>
    <w:rsid w:val="00AB22F1"/>
    <w:rsid w:val="00AB6CF7"/>
    <w:rsid w:val="00AC0DBC"/>
    <w:rsid w:val="00AC4CE2"/>
    <w:rsid w:val="00AC5F31"/>
    <w:rsid w:val="00AC6E09"/>
    <w:rsid w:val="00AD17DF"/>
    <w:rsid w:val="00AD47C4"/>
    <w:rsid w:val="00AD7322"/>
    <w:rsid w:val="00AE3D02"/>
    <w:rsid w:val="00AE470A"/>
    <w:rsid w:val="00AE63C7"/>
    <w:rsid w:val="00AF0BA3"/>
    <w:rsid w:val="00AF21CF"/>
    <w:rsid w:val="00AF39DD"/>
    <w:rsid w:val="00AF7133"/>
    <w:rsid w:val="00B023AA"/>
    <w:rsid w:val="00B033E7"/>
    <w:rsid w:val="00B03664"/>
    <w:rsid w:val="00B04096"/>
    <w:rsid w:val="00B04142"/>
    <w:rsid w:val="00B076C7"/>
    <w:rsid w:val="00B14C0E"/>
    <w:rsid w:val="00B164FE"/>
    <w:rsid w:val="00B16652"/>
    <w:rsid w:val="00B173CC"/>
    <w:rsid w:val="00B21755"/>
    <w:rsid w:val="00B21E51"/>
    <w:rsid w:val="00B2408A"/>
    <w:rsid w:val="00B26252"/>
    <w:rsid w:val="00B304C2"/>
    <w:rsid w:val="00B30927"/>
    <w:rsid w:val="00B30E9C"/>
    <w:rsid w:val="00B31440"/>
    <w:rsid w:val="00B32021"/>
    <w:rsid w:val="00B36D45"/>
    <w:rsid w:val="00B3790A"/>
    <w:rsid w:val="00B41C82"/>
    <w:rsid w:val="00B41F45"/>
    <w:rsid w:val="00B42684"/>
    <w:rsid w:val="00B473A4"/>
    <w:rsid w:val="00B50DB6"/>
    <w:rsid w:val="00B564A2"/>
    <w:rsid w:val="00B61CD7"/>
    <w:rsid w:val="00B63923"/>
    <w:rsid w:val="00B66476"/>
    <w:rsid w:val="00B7522D"/>
    <w:rsid w:val="00B76A33"/>
    <w:rsid w:val="00B778FA"/>
    <w:rsid w:val="00B90115"/>
    <w:rsid w:val="00BA09DC"/>
    <w:rsid w:val="00BA4FC6"/>
    <w:rsid w:val="00BA5E3F"/>
    <w:rsid w:val="00BA7F31"/>
    <w:rsid w:val="00BB1560"/>
    <w:rsid w:val="00BB1C05"/>
    <w:rsid w:val="00BB330C"/>
    <w:rsid w:val="00BB6833"/>
    <w:rsid w:val="00BC3D62"/>
    <w:rsid w:val="00BC44EB"/>
    <w:rsid w:val="00BD0C2E"/>
    <w:rsid w:val="00BD20E8"/>
    <w:rsid w:val="00BD68E4"/>
    <w:rsid w:val="00BF5C0D"/>
    <w:rsid w:val="00BF7AB1"/>
    <w:rsid w:val="00C03196"/>
    <w:rsid w:val="00C04F7D"/>
    <w:rsid w:val="00C15A93"/>
    <w:rsid w:val="00C16762"/>
    <w:rsid w:val="00C203C3"/>
    <w:rsid w:val="00C227A0"/>
    <w:rsid w:val="00C26686"/>
    <w:rsid w:val="00C32E7A"/>
    <w:rsid w:val="00C361A3"/>
    <w:rsid w:val="00C4525E"/>
    <w:rsid w:val="00C478A0"/>
    <w:rsid w:val="00C5165F"/>
    <w:rsid w:val="00C519A2"/>
    <w:rsid w:val="00C546AB"/>
    <w:rsid w:val="00C70626"/>
    <w:rsid w:val="00C71FFC"/>
    <w:rsid w:val="00C80A50"/>
    <w:rsid w:val="00C83529"/>
    <w:rsid w:val="00C83995"/>
    <w:rsid w:val="00CA26CC"/>
    <w:rsid w:val="00CA5160"/>
    <w:rsid w:val="00CA73A4"/>
    <w:rsid w:val="00CC02AF"/>
    <w:rsid w:val="00CC04F9"/>
    <w:rsid w:val="00CC3DD1"/>
    <w:rsid w:val="00CC4C9D"/>
    <w:rsid w:val="00CD0042"/>
    <w:rsid w:val="00CD5640"/>
    <w:rsid w:val="00CD63A7"/>
    <w:rsid w:val="00CD71D7"/>
    <w:rsid w:val="00CE06DF"/>
    <w:rsid w:val="00CF0051"/>
    <w:rsid w:val="00CF1CAC"/>
    <w:rsid w:val="00CF1CD7"/>
    <w:rsid w:val="00CF4F5B"/>
    <w:rsid w:val="00CF5EE7"/>
    <w:rsid w:val="00D043F3"/>
    <w:rsid w:val="00D0799A"/>
    <w:rsid w:val="00D13518"/>
    <w:rsid w:val="00D13D2F"/>
    <w:rsid w:val="00D175EA"/>
    <w:rsid w:val="00D20F57"/>
    <w:rsid w:val="00D216D2"/>
    <w:rsid w:val="00D2415A"/>
    <w:rsid w:val="00D242B1"/>
    <w:rsid w:val="00D26828"/>
    <w:rsid w:val="00D320CE"/>
    <w:rsid w:val="00D34BB3"/>
    <w:rsid w:val="00D421D1"/>
    <w:rsid w:val="00D45AA6"/>
    <w:rsid w:val="00D51054"/>
    <w:rsid w:val="00D51344"/>
    <w:rsid w:val="00D51B70"/>
    <w:rsid w:val="00D534B2"/>
    <w:rsid w:val="00D72498"/>
    <w:rsid w:val="00D75530"/>
    <w:rsid w:val="00D77A7C"/>
    <w:rsid w:val="00D876F7"/>
    <w:rsid w:val="00D92242"/>
    <w:rsid w:val="00D95907"/>
    <w:rsid w:val="00D976E6"/>
    <w:rsid w:val="00D97A2A"/>
    <w:rsid w:val="00D97DBD"/>
    <w:rsid w:val="00DA2863"/>
    <w:rsid w:val="00DA3135"/>
    <w:rsid w:val="00DA4E40"/>
    <w:rsid w:val="00DB1547"/>
    <w:rsid w:val="00DB62F4"/>
    <w:rsid w:val="00DC300E"/>
    <w:rsid w:val="00DC3513"/>
    <w:rsid w:val="00DC7C13"/>
    <w:rsid w:val="00DD0133"/>
    <w:rsid w:val="00DD13F3"/>
    <w:rsid w:val="00DD4378"/>
    <w:rsid w:val="00DD55ED"/>
    <w:rsid w:val="00DE520E"/>
    <w:rsid w:val="00DE5F8A"/>
    <w:rsid w:val="00DF1254"/>
    <w:rsid w:val="00DF460F"/>
    <w:rsid w:val="00DF65A6"/>
    <w:rsid w:val="00DF7B86"/>
    <w:rsid w:val="00DF7CF2"/>
    <w:rsid w:val="00E01289"/>
    <w:rsid w:val="00E01A03"/>
    <w:rsid w:val="00E0236F"/>
    <w:rsid w:val="00E04E46"/>
    <w:rsid w:val="00E05F4F"/>
    <w:rsid w:val="00E07151"/>
    <w:rsid w:val="00E079CA"/>
    <w:rsid w:val="00E13486"/>
    <w:rsid w:val="00E21D09"/>
    <w:rsid w:val="00E25BF9"/>
    <w:rsid w:val="00E30471"/>
    <w:rsid w:val="00E30AAA"/>
    <w:rsid w:val="00E4223E"/>
    <w:rsid w:val="00E506C1"/>
    <w:rsid w:val="00E51567"/>
    <w:rsid w:val="00E5496D"/>
    <w:rsid w:val="00E568E8"/>
    <w:rsid w:val="00E56CD3"/>
    <w:rsid w:val="00E56F96"/>
    <w:rsid w:val="00E57F11"/>
    <w:rsid w:val="00E6090A"/>
    <w:rsid w:val="00E60E95"/>
    <w:rsid w:val="00E61BF4"/>
    <w:rsid w:val="00E630DE"/>
    <w:rsid w:val="00E64CC2"/>
    <w:rsid w:val="00E64E91"/>
    <w:rsid w:val="00E66B6A"/>
    <w:rsid w:val="00E740CE"/>
    <w:rsid w:val="00E75285"/>
    <w:rsid w:val="00E75C15"/>
    <w:rsid w:val="00E80B1D"/>
    <w:rsid w:val="00E8139D"/>
    <w:rsid w:val="00E842CA"/>
    <w:rsid w:val="00E91B3D"/>
    <w:rsid w:val="00E91E9D"/>
    <w:rsid w:val="00E92522"/>
    <w:rsid w:val="00E92713"/>
    <w:rsid w:val="00E97990"/>
    <w:rsid w:val="00EA0005"/>
    <w:rsid w:val="00EA1DEA"/>
    <w:rsid w:val="00EA32FA"/>
    <w:rsid w:val="00EB6974"/>
    <w:rsid w:val="00EC3723"/>
    <w:rsid w:val="00EC55D0"/>
    <w:rsid w:val="00ED1C91"/>
    <w:rsid w:val="00ED3E02"/>
    <w:rsid w:val="00ED6207"/>
    <w:rsid w:val="00ED6C61"/>
    <w:rsid w:val="00EE0B25"/>
    <w:rsid w:val="00EE2736"/>
    <w:rsid w:val="00EF4763"/>
    <w:rsid w:val="00EF747C"/>
    <w:rsid w:val="00F0327F"/>
    <w:rsid w:val="00F04189"/>
    <w:rsid w:val="00F045D2"/>
    <w:rsid w:val="00F07DD1"/>
    <w:rsid w:val="00F1390E"/>
    <w:rsid w:val="00F20C63"/>
    <w:rsid w:val="00F275AB"/>
    <w:rsid w:val="00F31903"/>
    <w:rsid w:val="00F33DB4"/>
    <w:rsid w:val="00F435B1"/>
    <w:rsid w:val="00F45048"/>
    <w:rsid w:val="00F45F7E"/>
    <w:rsid w:val="00F47822"/>
    <w:rsid w:val="00F71641"/>
    <w:rsid w:val="00F7353B"/>
    <w:rsid w:val="00F80CA2"/>
    <w:rsid w:val="00F84BA8"/>
    <w:rsid w:val="00F86902"/>
    <w:rsid w:val="00F87000"/>
    <w:rsid w:val="00F904ED"/>
    <w:rsid w:val="00F90833"/>
    <w:rsid w:val="00F93202"/>
    <w:rsid w:val="00F960FE"/>
    <w:rsid w:val="00F9698F"/>
    <w:rsid w:val="00FA5E19"/>
    <w:rsid w:val="00FA70A3"/>
    <w:rsid w:val="00FB0D8D"/>
    <w:rsid w:val="00FB19B6"/>
    <w:rsid w:val="00FB1FB8"/>
    <w:rsid w:val="00FB248E"/>
    <w:rsid w:val="00FB681A"/>
    <w:rsid w:val="00FC1859"/>
    <w:rsid w:val="00FD1D00"/>
    <w:rsid w:val="00FD782E"/>
    <w:rsid w:val="00FE0CD9"/>
    <w:rsid w:val="00FE5CC1"/>
    <w:rsid w:val="00FF04DB"/>
    <w:rsid w:val="00FF146D"/>
    <w:rsid w:val="00FF5F8F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D2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E2F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D2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39"/>
    <w:rsid w:val="00B61CD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E2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8.wmf"/><Relationship Id="rId21" Type="http://schemas.openxmlformats.org/officeDocument/2006/relationships/image" Target="media/image12.wmf"/><Relationship Id="rId42" Type="http://schemas.openxmlformats.org/officeDocument/2006/relationships/image" Target="media/image33.wmf"/><Relationship Id="rId63" Type="http://schemas.openxmlformats.org/officeDocument/2006/relationships/image" Target="media/image54.wmf"/><Relationship Id="rId84" Type="http://schemas.openxmlformats.org/officeDocument/2006/relationships/image" Target="media/image75.wmf"/><Relationship Id="rId138" Type="http://schemas.openxmlformats.org/officeDocument/2006/relationships/image" Target="media/image128.wmf"/><Relationship Id="rId159" Type="http://schemas.openxmlformats.org/officeDocument/2006/relationships/image" Target="media/image149.wmf"/><Relationship Id="rId170" Type="http://schemas.openxmlformats.org/officeDocument/2006/relationships/image" Target="media/image157.wmf"/><Relationship Id="rId107" Type="http://schemas.openxmlformats.org/officeDocument/2006/relationships/image" Target="media/image98.wmf"/><Relationship Id="rId11" Type="http://schemas.openxmlformats.org/officeDocument/2006/relationships/image" Target="media/image2.wmf"/><Relationship Id="rId32" Type="http://schemas.openxmlformats.org/officeDocument/2006/relationships/image" Target="media/image23.wmf"/><Relationship Id="rId53" Type="http://schemas.openxmlformats.org/officeDocument/2006/relationships/image" Target="media/image44.wmf"/><Relationship Id="rId74" Type="http://schemas.openxmlformats.org/officeDocument/2006/relationships/image" Target="media/image65.wmf"/><Relationship Id="rId128" Type="http://schemas.openxmlformats.org/officeDocument/2006/relationships/image" Target="media/image119.wmf"/><Relationship Id="rId149" Type="http://schemas.openxmlformats.org/officeDocument/2006/relationships/image" Target="media/image139.wmf"/><Relationship Id="rId5" Type="http://schemas.openxmlformats.org/officeDocument/2006/relationships/settings" Target="settings.xml"/><Relationship Id="rId95" Type="http://schemas.openxmlformats.org/officeDocument/2006/relationships/image" Target="media/image86.wmf"/><Relationship Id="rId160" Type="http://schemas.openxmlformats.org/officeDocument/2006/relationships/oleObject" Target="embeddings/oleObject2.bin"/><Relationship Id="rId181" Type="http://schemas.openxmlformats.org/officeDocument/2006/relationships/oleObject" Target="embeddings/oleObject8.bin"/><Relationship Id="rId22" Type="http://schemas.openxmlformats.org/officeDocument/2006/relationships/image" Target="media/image13.wmf"/><Relationship Id="rId43" Type="http://schemas.openxmlformats.org/officeDocument/2006/relationships/image" Target="media/image34.wmf"/><Relationship Id="rId64" Type="http://schemas.openxmlformats.org/officeDocument/2006/relationships/image" Target="media/image55.wmf"/><Relationship Id="rId118" Type="http://schemas.openxmlformats.org/officeDocument/2006/relationships/image" Target="media/image109.wmf"/><Relationship Id="rId139" Type="http://schemas.openxmlformats.org/officeDocument/2006/relationships/image" Target="media/image129.wmf"/><Relationship Id="rId85" Type="http://schemas.openxmlformats.org/officeDocument/2006/relationships/image" Target="media/image76.wmf"/><Relationship Id="rId150" Type="http://schemas.openxmlformats.org/officeDocument/2006/relationships/image" Target="media/image140.wmf"/><Relationship Id="rId171" Type="http://schemas.openxmlformats.org/officeDocument/2006/relationships/image" Target="media/image158.wmf"/><Relationship Id="rId12" Type="http://schemas.openxmlformats.org/officeDocument/2006/relationships/image" Target="media/image3.wmf"/><Relationship Id="rId33" Type="http://schemas.openxmlformats.org/officeDocument/2006/relationships/image" Target="media/image24.wmf"/><Relationship Id="rId108" Type="http://schemas.openxmlformats.org/officeDocument/2006/relationships/image" Target="media/image99.wmf"/><Relationship Id="rId129" Type="http://schemas.openxmlformats.org/officeDocument/2006/relationships/image" Target="media/image120.wmf"/><Relationship Id="rId54" Type="http://schemas.openxmlformats.org/officeDocument/2006/relationships/image" Target="media/image45.wmf"/><Relationship Id="rId75" Type="http://schemas.openxmlformats.org/officeDocument/2006/relationships/image" Target="media/image66.wmf"/><Relationship Id="rId96" Type="http://schemas.openxmlformats.org/officeDocument/2006/relationships/image" Target="media/image87.wmf"/><Relationship Id="rId140" Type="http://schemas.openxmlformats.org/officeDocument/2006/relationships/image" Target="media/image130.wmf"/><Relationship Id="rId161" Type="http://schemas.openxmlformats.org/officeDocument/2006/relationships/oleObject" Target="embeddings/oleObject3.bin"/><Relationship Id="rId182" Type="http://schemas.openxmlformats.org/officeDocument/2006/relationships/header" Target="header1.xml"/><Relationship Id="rId6" Type="http://schemas.openxmlformats.org/officeDocument/2006/relationships/webSettings" Target="webSettings.xml"/><Relationship Id="rId23" Type="http://schemas.openxmlformats.org/officeDocument/2006/relationships/image" Target="media/image14.wmf"/><Relationship Id="rId119" Type="http://schemas.openxmlformats.org/officeDocument/2006/relationships/image" Target="media/image110.wmf"/><Relationship Id="rId44" Type="http://schemas.openxmlformats.org/officeDocument/2006/relationships/image" Target="media/image35.wmf"/><Relationship Id="rId65" Type="http://schemas.openxmlformats.org/officeDocument/2006/relationships/image" Target="media/image56.wmf"/><Relationship Id="rId86" Type="http://schemas.openxmlformats.org/officeDocument/2006/relationships/image" Target="media/image77.wmf"/><Relationship Id="rId130" Type="http://schemas.openxmlformats.org/officeDocument/2006/relationships/image" Target="media/image121.wmf"/><Relationship Id="rId151" Type="http://schemas.openxmlformats.org/officeDocument/2006/relationships/image" Target="media/image141.wmf"/><Relationship Id="rId172" Type="http://schemas.openxmlformats.org/officeDocument/2006/relationships/image" Target="media/image159.wmf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9" Type="http://schemas.openxmlformats.org/officeDocument/2006/relationships/image" Target="media/image30.wmf"/><Relationship Id="rId109" Type="http://schemas.openxmlformats.org/officeDocument/2006/relationships/image" Target="media/image100.wmf"/><Relationship Id="rId34" Type="http://schemas.openxmlformats.org/officeDocument/2006/relationships/image" Target="media/image25.wmf"/><Relationship Id="rId50" Type="http://schemas.openxmlformats.org/officeDocument/2006/relationships/image" Target="media/image41.wmf"/><Relationship Id="rId55" Type="http://schemas.openxmlformats.org/officeDocument/2006/relationships/image" Target="media/image46.wmf"/><Relationship Id="rId76" Type="http://schemas.openxmlformats.org/officeDocument/2006/relationships/image" Target="media/image67.wmf"/><Relationship Id="rId97" Type="http://schemas.openxmlformats.org/officeDocument/2006/relationships/image" Target="media/image88.wmf"/><Relationship Id="rId104" Type="http://schemas.openxmlformats.org/officeDocument/2006/relationships/image" Target="media/image95.wmf"/><Relationship Id="rId120" Type="http://schemas.openxmlformats.org/officeDocument/2006/relationships/image" Target="media/image111.wmf"/><Relationship Id="rId125" Type="http://schemas.openxmlformats.org/officeDocument/2006/relationships/image" Target="media/image116.wmf"/><Relationship Id="rId141" Type="http://schemas.openxmlformats.org/officeDocument/2006/relationships/image" Target="media/image131.wmf"/><Relationship Id="rId146" Type="http://schemas.openxmlformats.org/officeDocument/2006/relationships/image" Target="media/image136.wmf"/><Relationship Id="rId167" Type="http://schemas.openxmlformats.org/officeDocument/2006/relationships/image" Target="media/image154.wmf"/><Relationship Id="rId7" Type="http://schemas.openxmlformats.org/officeDocument/2006/relationships/footnotes" Target="footnotes.xml"/><Relationship Id="rId71" Type="http://schemas.openxmlformats.org/officeDocument/2006/relationships/image" Target="media/image62.wmf"/><Relationship Id="rId92" Type="http://schemas.openxmlformats.org/officeDocument/2006/relationships/image" Target="media/image83.wmf"/><Relationship Id="rId162" Type="http://schemas.openxmlformats.org/officeDocument/2006/relationships/oleObject" Target="embeddings/oleObject4.bin"/><Relationship Id="rId183" Type="http://schemas.openxmlformats.org/officeDocument/2006/relationships/header" Target="header2.xml"/><Relationship Id="rId2" Type="http://schemas.openxmlformats.org/officeDocument/2006/relationships/numbering" Target="numbering.xml"/><Relationship Id="rId29" Type="http://schemas.openxmlformats.org/officeDocument/2006/relationships/image" Target="media/image20.wmf"/><Relationship Id="rId24" Type="http://schemas.openxmlformats.org/officeDocument/2006/relationships/image" Target="media/image15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66" Type="http://schemas.openxmlformats.org/officeDocument/2006/relationships/image" Target="media/image57.wmf"/><Relationship Id="rId87" Type="http://schemas.openxmlformats.org/officeDocument/2006/relationships/image" Target="media/image78.wmf"/><Relationship Id="rId110" Type="http://schemas.openxmlformats.org/officeDocument/2006/relationships/image" Target="media/image101.wmf"/><Relationship Id="rId115" Type="http://schemas.openxmlformats.org/officeDocument/2006/relationships/image" Target="media/image106.wmf"/><Relationship Id="rId131" Type="http://schemas.openxmlformats.org/officeDocument/2006/relationships/image" Target="media/image122.wmf"/><Relationship Id="rId136" Type="http://schemas.openxmlformats.org/officeDocument/2006/relationships/image" Target="media/image127.wmf"/><Relationship Id="rId157" Type="http://schemas.openxmlformats.org/officeDocument/2006/relationships/image" Target="media/image147.wmf"/><Relationship Id="rId178" Type="http://schemas.openxmlformats.org/officeDocument/2006/relationships/image" Target="media/image163.wmf"/><Relationship Id="rId61" Type="http://schemas.openxmlformats.org/officeDocument/2006/relationships/image" Target="media/image52.wmf"/><Relationship Id="rId82" Type="http://schemas.openxmlformats.org/officeDocument/2006/relationships/image" Target="media/image73.wmf"/><Relationship Id="rId152" Type="http://schemas.openxmlformats.org/officeDocument/2006/relationships/image" Target="media/image142.wmf"/><Relationship Id="rId173" Type="http://schemas.openxmlformats.org/officeDocument/2006/relationships/image" Target="media/image160.wmf"/><Relationship Id="rId19" Type="http://schemas.openxmlformats.org/officeDocument/2006/relationships/image" Target="media/image10.wmf"/><Relationship Id="rId14" Type="http://schemas.openxmlformats.org/officeDocument/2006/relationships/image" Target="media/image5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56" Type="http://schemas.openxmlformats.org/officeDocument/2006/relationships/image" Target="media/image47.wmf"/><Relationship Id="rId77" Type="http://schemas.openxmlformats.org/officeDocument/2006/relationships/image" Target="media/image68.wmf"/><Relationship Id="rId100" Type="http://schemas.openxmlformats.org/officeDocument/2006/relationships/image" Target="media/image91.wmf"/><Relationship Id="rId105" Type="http://schemas.openxmlformats.org/officeDocument/2006/relationships/image" Target="media/image96.wmf"/><Relationship Id="rId126" Type="http://schemas.openxmlformats.org/officeDocument/2006/relationships/image" Target="media/image117.wmf"/><Relationship Id="rId147" Type="http://schemas.openxmlformats.org/officeDocument/2006/relationships/image" Target="media/image137.wmf"/><Relationship Id="rId168" Type="http://schemas.openxmlformats.org/officeDocument/2006/relationships/image" Target="media/image155.wmf"/><Relationship Id="rId8" Type="http://schemas.openxmlformats.org/officeDocument/2006/relationships/endnotes" Target="endnotes.xml"/><Relationship Id="rId51" Type="http://schemas.openxmlformats.org/officeDocument/2006/relationships/image" Target="media/image42.wmf"/><Relationship Id="rId72" Type="http://schemas.openxmlformats.org/officeDocument/2006/relationships/image" Target="media/image63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121" Type="http://schemas.openxmlformats.org/officeDocument/2006/relationships/image" Target="media/image112.wmf"/><Relationship Id="rId142" Type="http://schemas.openxmlformats.org/officeDocument/2006/relationships/image" Target="media/image132.wmf"/><Relationship Id="rId163" Type="http://schemas.openxmlformats.org/officeDocument/2006/relationships/image" Target="media/image150.wmf"/><Relationship Id="rId184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image" Target="media/image16.wmf"/><Relationship Id="rId46" Type="http://schemas.openxmlformats.org/officeDocument/2006/relationships/image" Target="media/image37.wmf"/><Relationship Id="rId67" Type="http://schemas.openxmlformats.org/officeDocument/2006/relationships/image" Target="media/image58.wmf"/><Relationship Id="rId116" Type="http://schemas.openxmlformats.org/officeDocument/2006/relationships/image" Target="media/image107.wmf"/><Relationship Id="rId137" Type="http://schemas.openxmlformats.org/officeDocument/2006/relationships/oleObject" Target="embeddings/oleObject1.bin"/><Relationship Id="rId158" Type="http://schemas.openxmlformats.org/officeDocument/2006/relationships/image" Target="media/image148.wmf"/><Relationship Id="rId20" Type="http://schemas.openxmlformats.org/officeDocument/2006/relationships/image" Target="media/image11.wmf"/><Relationship Id="rId41" Type="http://schemas.openxmlformats.org/officeDocument/2006/relationships/image" Target="media/image32.wmf"/><Relationship Id="rId62" Type="http://schemas.openxmlformats.org/officeDocument/2006/relationships/image" Target="media/image53.wmf"/><Relationship Id="rId83" Type="http://schemas.openxmlformats.org/officeDocument/2006/relationships/image" Target="media/image74.wmf"/><Relationship Id="rId88" Type="http://schemas.openxmlformats.org/officeDocument/2006/relationships/image" Target="media/image79.wmf"/><Relationship Id="rId111" Type="http://schemas.openxmlformats.org/officeDocument/2006/relationships/image" Target="media/image102.wmf"/><Relationship Id="rId132" Type="http://schemas.openxmlformats.org/officeDocument/2006/relationships/image" Target="media/image123.wmf"/><Relationship Id="rId153" Type="http://schemas.openxmlformats.org/officeDocument/2006/relationships/image" Target="media/image143.wmf"/><Relationship Id="rId174" Type="http://schemas.openxmlformats.org/officeDocument/2006/relationships/image" Target="media/image161.wmf"/><Relationship Id="rId179" Type="http://schemas.openxmlformats.org/officeDocument/2006/relationships/oleObject" Target="embeddings/oleObject7.bin"/><Relationship Id="rId15" Type="http://schemas.openxmlformats.org/officeDocument/2006/relationships/image" Target="media/image6.wmf"/><Relationship Id="rId36" Type="http://schemas.openxmlformats.org/officeDocument/2006/relationships/image" Target="media/image27.wmf"/><Relationship Id="rId57" Type="http://schemas.openxmlformats.org/officeDocument/2006/relationships/image" Target="media/image48.wmf"/><Relationship Id="rId106" Type="http://schemas.openxmlformats.org/officeDocument/2006/relationships/image" Target="media/image97.wmf"/><Relationship Id="rId127" Type="http://schemas.openxmlformats.org/officeDocument/2006/relationships/image" Target="media/image118.wmf"/><Relationship Id="rId10" Type="http://schemas.openxmlformats.org/officeDocument/2006/relationships/image" Target="media/image1.wmf"/><Relationship Id="rId31" Type="http://schemas.openxmlformats.org/officeDocument/2006/relationships/image" Target="media/image22.wmf"/><Relationship Id="rId52" Type="http://schemas.openxmlformats.org/officeDocument/2006/relationships/image" Target="media/image43.wmf"/><Relationship Id="rId73" Type="http://schemas.openxmlformats.org/officeDocument/2006/relationships/image" Target="media/image64.wmf"/><Relationship Id="rId78" Type="http://schemas.openxmlformats.org/officeDocument/2006/relationships/image" Target="media/image69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2.wmf"/><Relationship Id="rId122" Type="http://schemas.openxmlformats.org/officeDocument/2006/relationships/image" Target="media/image113.wmf"/><Relationship Id="rId143" Type="http://schemas.openxmlformats.org/officeDocument/2006/relationships/image" Target="media/image133.wmf"/><Relationship Id="rId148" Type="http://schemas.openxmlformats.org/officeDocument/2006/relationships/image" Target="media/image138.wmf"/><Relationship Id="rId164" Type="http://schemas.openxmlformats.org/officeDocument/2006/relationships/image" Target="media/image151.wmf"/><Relationship Id="rId169" Type="http://schemas.openxmlformats.org/officeDocument/2006/relationships/image" Target="media/image156.wmf"/><Relationship Id="rId18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588970C1E8C614E7FFB5C452B53171CDE2EF8EC5E1F0579DC2DC2FFAB1E1D300F05AA4BA8C7445BI9N9O" TargetMode="External"/><Relationship Id="rId180" Type="http://schemas.openxmlformats.org/officeDocument/2006/relationships/image" Target="media/image164.wmf"/><Relationship Id="rId26" Type="http://schemas.openxmlformats.org/officeDocument/2006/relationships/image" Target="media/image17.wmf"/><Relationship Id="rId47" Type="http://schemas.openxmlformats.org/officeDocument/2006/relationships/image" Target="media/image38.wmf"/><Relationship Id="rId68" Type="http://schemas.openxmlformats.org/officeDocument/2006/relationships/image" Target="media/image59.wmf"/><Relationship Id="rId89" Type="http://schemas.openxmlformats.org/officeDocument/2006/relationships/image" Target="media/image80.wmf"/><Relationship Id="rId112" Type="http://schemas.openxmlformats.org/officeDocument/2006/relationships/image" Target="media/image103.wmf"/><Relationship Id="rId133" Type="http://schemas.openxmlformats.org/officeDocument/2006/relationships/image" Target="media/image124.wmf"/><Relationship Id="rId154" Type="http://schemas.openxmlformats.org/officeDocument/2006/relationships/image" Target="media/image144.wmf"/><Relationship Id="rId175" Type="http://schemas.openxmlformats.org/officeDocument/2006/relationships/oleObject" Target="embeddings/oleObject5.bin"/><Relationship Id="rId16" Type="http://schemas.openxmlformats.org/officeDocument/2006/relationships/image" Target="media/image7.wmf"/><Relationship Id="rId37" Type="http://schemas.openxmlformats.org/officeDocument/2006/relationships/image" Target="media/image28.wmf"/><Relationship Id="rId58" Type="http://schemas.openxmlformats.org/officeDocument/2006/relationships/image" Target="media/image49.wmf"/><Relationship Id="rId79" Type="http://schemas.openxmlformats.org/officeDocument/2006/relationships/image" Target="media/image70.wmf"/><Relationship Id="rId102" Type="http://schemas.openxmlformats.org/officeDocument/2006/relationships/image" Target="media/image93.wmf"/><Relationship Id="rId123" Type="http://schemas.openxmlformats.org/officeDocument/2006/relationships/image" Target="media/image114.wmf"/><Relationship Id="rId144" Type="http://schemas.openxmlformats.org/officeDocument/2006/relationships/image" Target="media/image134.wmf"/><Relationship Id="rId90" Type="http://schemas.openxmlformats.org/officeDocument/2006/relationships/image" Target="media/image81.wmf"/><Relationship Id="rId165" Type="http://schemas.openxmlformats.org/officeDocument/2006/relationships/image" Target="media/image152.wmf"/><Relationship Id="rId186" Type="http://schemas.openxmlformats.org/officeDocument/2006/relationships/theme" Target="theme/theme1.xml"/><Relationship Id="rId27" Type="http://schemas.openxmlformats.org/officeDocument/2006/relationships/image" Target="media/image18.wmf"/><Relationship Id="rId48" Type="http://schemas.openxmlformats.org/officeDocument/2006/relationships/image" Target="media/image39.wmf"/><Relationship Id="rId69" Type="http://schemas.openxmlformats.org/officeDocument/2006/relationships/image" Target="media/image60.wmf"/><Relationship Id="rId113" Type="http://schemas.openxmlformats.org/officeDocument/2006/relationships/image" Target="media/image104.wmf"/><Relationship Id="rId134" Type="http://schemas.openxmlformats.org/officeDocument/2006/relationships/image" Target="media/image125.wmf"/><Relationship Id="rId80" Type="http://schemas.openxmlformats.org/officeDocument/2006/relationships/image" Target="media/image71.wmf"/><Relationship Id="rId155" Type="http://schemas.openxmlformats.org/officeDocument/2006/relationships/image" Target="media/image145.wmf"/><Relationship Id="rId176" Type="http://schemas.openxmlformats.org/officeDocument/2006/relationships/image" Target="media/image162.wmf"/><Relationship Id="rId17" Type="http://schemas.openxmlformats.org/officeDocument/2006/relationships/image" Target="media/image8.wmf"/><Relationship Id="rId38" Type="http://schemas.openxmlformats.org/officeDocument/2006/relationships/image" Target="media/image29.wmf"/><Relationship Id="rId59" Type="http://schemas.openxmlformats.org/officeDocument/2006/relationships/image" Target="media/image50.wmf"/><Relationship Id="rId103" Type="http://schemas.openxmlformats.org/officeDocument/2006/relationships/image" Target="media/image94.wmf"/><Relationship Id="rId124" Type="http://schemas.openxmlformats.org/officeDocument/2006/relationships/image" Target="media/image115.wmf"/><Relationship Id="rId70" Type="http://schemas.openxmlformats.org/officeDocument/2006/relationships/image" Target="media/image61.wmf"/><Relationship Id="rId91" Type="http://schemas.openxmlformats.org/officeDocument/2006/relationships/image" Target="media/image82.wmf"/><Relationship Id="rId145" Type="http://schemas.openxmlformats.org/officeDocument/2006/relationships/image" Target="media/image135.wmf"/><Relationship Id="rId166" Type="http://schemas.openxmlformats.org/officeDocument/2006/relationships/image" Target="media/image153.wmf"/><Relationship Id="rId1" Type="http://schemas.openxmlformats.org/officeDocument/2006/relationships/customXml" Target="../customXml/item1.xml"/><Relationship Id="rId28" Type="http://schemas.openxmlformats.org/officeDocument/2006/relationships/image" Target="media/image19.wmf"/><Relationship Id="rId49" Type="http://schemas.openxmlformats.org/officeDocument/2006/relationships/image" Target="media/image40.wmf"/><Relationship Id="rId114" Type="http://schemas.openxmlformats.org/officeDocument/2006/relationships/image" Target="media/image105.wmf"/><Relationship Id="rId60" Type="http://schemas.openxmlformats.org/officeDocument/2006/relationships/image" Target="media/image51.wmf"/><Relationship Id="rId81" Type="http://schemas.openxmlformats.org/officeDocument/2006/relationships/image" Target="media/image72.wmf"/><Relationship Id="rId135" Type="http://schemas.openxmlformats.org/officeDocument/2006/relationships/image" Target="media/image126.wmf"/><Relationship Id="rId156" Type="http://schemas.openxmlformats.org/officeDocument/2006/relationships/image" Target="media/image146.wmf"/><Relationship Id="rId177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3686B-59CF-41B7-A205-E00306A5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28</Pages>
  <Words>6675</Words>
  <Characters>38051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Комитет градостроительства и территориального развит</Company>
  <LinksUpToDate>false</LinksUpToDate>
  <CharactersWithSpaces>44637</CharactersWithSpaces>
  <SharedDoc>false</SharedDoc>
  <HLinks>
    <vt:vector size="18" baseType="variant">
      <vt:variant>
        <vt:i4>6553648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  <vt:variant>
        <vt:i4>7798880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consultantplus://offline/ref=7588970C1E8C614E7FFB5C452B53171CDE2EF8EC5E1F0579DC2DC2FFAB1E1D300F05AA4BA8C7445BI9N9O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Елистратова Ольга Анатольевна</cp:lastModifiedBy>
  <cp:revision>11</cp:revision>
  <cp:lastPrinted>2020-05-25T14:23:00Z</cp:lastPrinted>
  <dcterms:created xsi:type="dcterms:W3CDTF">2020-10-07T10:56:00Z</dcterms:created>
  <dcterms:modified xsi:type="dcterms:W3CDTF">2020-11-05T12:18:00Z</dcterms:modified>
</cp:coreProperties>
</file>